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87D" w:rsidRDefault="00957BEB" w:rsidP="00E27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7437567E" wp14:editId="09FE1EC8">
            <wp:simplePos x="0" y="0"/>
            <wp:positionH relativeFrom="column">
              <wp:posOffset>-1224915</wp:posOffset>
            </wp:positionH>
            <wp:positionV relativeFrom="paragraph">
              <wp:posOffset>-360045</wp:posOffset>
            </wp:positionV>
            <wp:extent cx="7721600" cy="1067510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чудес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6281" cy="10681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B687D" w:rsidRDefault="00AB68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45DF4" w:rsidRPr="00E27370" w:rsidRDefault="00545DF4" w:rsidP="00E27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37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45DF4" w:rsidRDefault="00545DF4" w:rsidP="00E273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27370" w:rsidRPr="00E27370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</w:p>
    <w:p w:rsidR="00545DF4" w:rsidRDefault="00E27370" w:rsidP="00A62E1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27370">
        <w:rPr>
          <w:rFonts w:ascii="Times New Roman" w:hAnsi="Times New Roman" w:cs="Times New Roman"/>
          <w:sz w:val="28"/>
          <w:szCs w:val="28"/>
        </w:rPr>
        <w:t>Программа «</w:t>
      </w:r>
      <w:r>
        <w:rPr>
          <w:rFonts w:ascii="Times New Roman" w:hAnsi="Times New Roman" w:cs="Times New Roman"/>
          <w:sz w:val="28"/>
          <w:szCs w:val="28"/>
        </w:rPr>
        <w:t>Чудеса из бисера</w:t>
      </w:r>
      <w:r w:rsidRPr="00E27370">
        <w:rPr>
          <w:rFonts w:ascii="Times New Roman" w:hAnsi="Times New Roman" w:cs="Times New Roman"/>
          <w:sz w:val="28"/>
          <w:szCs w:val="28"/>
        </w:rPr>
        <w:t xml:space="preserve">» является дополнительной общеобразовательной общеразвивающей программой </w:t>
      </w:r>
      <w:r w:rsidR="00A62E16"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 w:rsidRPr="00E27370">
        <w:rPr>
          <w:rFonts w:ascii="Times New Roman" w:hAnsi="Times New Roman" w:cs="Times New Roman"/>
          <w:sz w:val="28"/>
          <w:szCs w:val="28"/>
        </w:rPr>
        <w:t xml:space="preserve">  направленности, базового уровня.</w:t>
      </w:r>
    </w:p>
    <w:p w:rsidR="00D75710" w:rsidRDefault="00D75710" w:rsidP="00D7571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75710"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  <w:r w:rsidRPr="00D75710">
        <w:rPr>
          <w:rFonts w:ascii="Times New Roman" w:hAnsi="Times New Roman" w:cs="Times New Roman"/>
          <w:sz w:val="28"/>
          <w:szCs w:val="28"/>
        </w:rPr>
        <w:t xml:space="preserve"> образовательной программы состоит в том, что она способствует развитию у детей младшего школьного возраста образного мышления,  мелкой моторики  рук, наблюдательности, зрительной памяти, воображения, внимания, исследовательских способностей, чувства цвета, гармонии, а также привитию культуры работы с различными средствами выразительности.</w:t>
      </w:r>
    </w:p>
    <w:p w:rsidR="00D75710" w:rsidRDefault="00D75710" w:rsidP="00D7571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75710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Pr="00D75710">
        <w:rPr>
          <w:rFonts w:ascii="Times New Roman" w:hAnsi="Times New Roman" w:cs="Times New Roman"/>
          <w:sz w:val="28"/>
          <w:szCs w:val="28"/>
        </w:rPr>
        <w:t xml:space="preserve"> дополнительной образователь</w:t>
      </w:r>
      <w:r w:rsidR="006634FE">
        <w:rPr>
          <w:rFonts w:ascii="Times New Roman" w:hAnsi="Times New Roman" w:cs="Times New Roman"/>
          <w:sz w:val="28"/>
          <w:szCs w:val="28"/>
        </w:rPr>
        <w:t>ной программы «Чудеса из бисера» заключается в т</w:t>
      </w:r>
      <w:r w:rsidR="006634FE" w:rsidRPr="006634FE">
        <w:rPr>
          <w:rFonts w:ascii="Times New Roman" w:hAnsi="Times New Roman" w:cs="Times New Roman"/>
          <w:sz w:val="28"/>
          <w:szCs w:val="28"/>
        </w:rPr>
        <w:t>ом, что изготавливая изделия из бисера, дети вовлекаются в трудовую и учебную деятельность очень схожую с игровой, которая является ведущим видом деятельности в данном возрасте, и поэтому оказывает большое влияние на всестороннее развитие ребенка. Работа с бисером способствует развитию мелкой моторики, которое тесно связано с развитием речи и умственным развитием в целом. Создавая работы из бисера, необходимо уметь понимать различные схемы, вести счет бисеринок, что, несомненно, развивает мышление.</w:t>
      </w:r>
    </w:p>
    <w:p w:rsidR="008873BB" w:rsidRPr="008873BB" w:rsidRDefault="008873BB" w:rsidP="008873B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73BB">
        <w:rPr>
          <w:rFonts w:ascii="Times New Roman" w:hAnsi="Times New Roman" w:cs="Times New Roman"/>
          <w:sz w:val="28"/>
          <w:szCs w:val="28"/>
        </w:rPr>
        <w:t>Программа ориентирована на детей, возраст которых наиболее восприимчив к усвоению правил и норм и поведения, которые она искренне принимают от педагога, являющего для них авторитетом.</w:t>
      </w:r>
    </w:p>
    <w:p w:rsidR="008873BB" w:rsidRPr="008873BB" w:rsidRDefault="008873BB" w:rsidP="008873B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73BB">
        <w:rPr>
          <w:rFonts w:ascii="Times New Roman" w:hAnsi="Times New Roman" w:cs="Times New Roman"/>
          <w:sz w:val="28"/>
          <w:szCs w:val="28"/>
        </w:rPr>
        <w:t>Дополнительная общеобразовательная программа составлена с учетом требований основных государственных и ведомственных нормативных документов:</w:t>
      </w:r>
    </w:p>
    <w:p w:rsidR="00957BEB" w:rsidRPr="00575C10" w:rsidRDefault="00957BEB" w:rsidP="00957BEB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Федеральный закон РФ «Об образовании в Российской Федерации» от 29 декабря 2012 г. </w:t>
      </w:r>
      <w:r w:rsidRPr="00575C1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273-ФЗ (с последующими изменениями)</w:t>
      </w:r>
    </w:p>
    <w:p w:rsidR="00957BEB" w:rsidRPr="00575C10" w:rsidRDefault="00957BEB" w:rsidP="00957BEB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- «Порядок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27 июля 2022 года № 629)</w:t>
      </w:r>
    </w:p>
    <w:p w:rsidR="00957BEB" w:rsidRPr="00575C10" w:rsidRDefault="00957BEB" w:rsidP="00957BEB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-  Концепция развития дополнительного образования детей до 2030 года </w:t>
      </w:r>
    </w:p>
    <w:p w:rsidR="00957BEB" w:rsidRPr="00575C10" w:rsidRDefault="00957BEB" w:rsidP="00957BEB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(распоряжение Правительства Российской Федерации от 31 марта 2022 г.</w:t>
      </w:r>
    </w:p>
    <w:p w:rsidR="00957BEB" w:rsidRPr="00575C10" w:rsidRDefault="00957BEB" w:rsidP="00957BEB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№ 678-р)</w:t>
      </w:r>
    </w:p>
    <w:p w:rsidR="00957BEB" w:rsidRPr="00575C10" w:rsidRDefault="00957BEB" w:rsidP="00957BEB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- Правила персонифицированного финансирования дополнительного образования детей в Вологодской области (приказ Департамента образования ВО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от 13.11.2023 №ПР.20-0008</w:t>
      </w:r>
      <w:r w:rsidRPr="004840F3">
        <w:rPr>
          <w:rFonts w:ascii="Times New Roman" w:eastAsia="Times New Roman" w:hAnsi="Times New Roman" w:cs="Times New Roman"/>
          <w:sz w:val="28"/>
          <w:szCs w:val="28"/>
          <w:lang w:bidi="en-US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23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957BEB" w:rsidRPr="00575C10" w:rsidRDefault="00957BEB" w:rsidP="00957BEB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Постановление Главного государственного санитарного врача РФ от 28 сентября 2020 г. </w:t>
      </w:r>
      <w:r w:rsidRPr="00575C1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28 «Об утверждении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  санитарных правил  СП 2.4.3648-20 «Санитарно-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эпидемиологические требования  к организациям воспитания и обучения, отдыха и оздоровления детей и молодежи» </w:t>
      </w:r>
    </w:p>
    <w:p w:rsidR="00957BEB" w:rsidRPr="00575C10" w:rsidRDefault="00957BEB" w:rsidP="00957BEB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«Целевая модель развития региональных систем дополнительного образования детей» (приказ Министерства просвещения Российской Федерации от 3сентября 2019 г. </w:t>
      </w:r>
      <w:r w:rsidRPr="00575C1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467) </w:t>
      </w:r>
    </w:p>
    <w:p w:rsidR="00957BEB" w:rsidRPr="00575C10" w:rsidRDefault="00957BEB" w:rsidP="00957BEB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- Устав муниципального бюджетного образовательного учреждения дополнительного образования «Бабушкинский центр дополнительного образования» (приказ Управления образования администрации Бабушкинского муниципального района Вологодской области от 23.01. 2023 г. № 28)</w:t>
      </w:r>
    </w:p>
    <w:p w:rsidR="00957BEB" w:rsidRPr="00575C10" w:rsidRDefault="00957BEB" w:rsidP="00957BEB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- «Положение о системе оценок, форм, порядке и периодичности промежуточного и итогового контроля МБОУ ДО «Бабушкинский центр дополнительного образования» (приказ от 25.05.2020г. № 34)</w:t>
      </w:r>
    </w:p>
    <w:p w:rsidR="00957BEB" w:rsidRDefault="00957BEB" w:rsidP="00957BEB">
      <w:pPr>
        <w:spacing w:after="0"/>
        <w:ind w:firstLine="709"/>
      </w:pPr>
    </w:p>
    <w:p w:rsidR="005623A8" w:rsidRPr="005623A8" w:rsidRDefault="00D75710" w:rsidP="00CE5A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75710">
        <w:rPr>
          <w:rFonts w:ascii="Times New Roman" w:hAnsi="Times New Roman" w:cs="Times New Roman"/>
          <w:b/>
          <w:i/>
          <w:sz w:val="28"/>
          <w:szCs w:val="28"/>
        </w:rPr>
        <w:t>Новизна программы</w:t>
      </w:r>
      <w:r w:rsidR="00957BE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75710">
        <w:rPr>
          <w:rFonts w:ascii="Times New Roman" w:hAnsi="Times New Roman" w:cs="Times New Roman"/>
          <w:sz w:val="28"/>
          <w:szCs w:val="28"/>
        </w:rPr>
        <w:t xml:space="preserve"> </w:t>
      </w:r>
      <w:r w:rsidR="006634FE" w:rsidRPr="006634FE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6634FE">
        <w:rPr>
          <w:rFonts w:ascii="Times New Roman" w:hAnsi="Times New Roman" w:cs="Times New Roman"/>
          <w:sz w:val="28"/>
          <w:szCs w:val="28"/>
        </w:rPr>
        <w:t xml:space="preserve">направлена на изучение основных </w:t>
      </w:r>
      <w:r w:rsidR="006634FE" w:rsidRPr="006634FE">
        <w:rPr>
          <w:rFonts w:ascii="Times New Roman" w:hAnsi="Times New Roman" w:cs="Times New Roman"/>
          <w:sz w:val="28"/>
          <w:szCs w:val="28"/>
        </w:rPr>
        <w:t>приемов бисероплетения и освоение практи</w:t>
      </w:r>
      <w:r w:rsidR="006634FE">
        <w:rPr>
          <w:rFonts w:ascii="Times New Roman" w:hAnsi="Times New Roman" w:cs="Times New Roman"/>
          <w:sz w:val="28"/>
          <w:szCs w:val="28"/>
        </w:rPr>
        <w:t xml:space="preserve">ческих навыков их использования </w:t>
      </w:r>
      <w:r w:rsidR="006634FE" w:rsidRPr="006634FE">
        <w:rPr>
          <w:rFonts w:ascii="Times New Roman" w:hAnsi="Times New Roman" w:cs="Times New Roman"/>
          <w:sz w:val="28"/>
          <w:szCs w:val="28"/>
        </w:rPr>
        <w:t>при изготовлении из бисера плоск</w:t>
      </w:r>
      <w:r w:rsidR="006634FE">
        <w:rPr>
          <w:rFonts w:ascii="Times New Roman" w:hAnsi="Times New Roman" w:cs="Times New Roman"/>
          <w:sz w:val="28"/>
          <w:szCs w:val="28"/>
        </w:rPr>
        <w:t xml:space="preserve">их и объемных фигурок, цветов </w:t>
      </w:r>
      <w:r w:rsidR="006634FE" w:rsidRPr="006634FE">
        <w:rPr>
          <w:rFonts w:ascii="Times New Roman" w:hAnsi="Times New Roman" w:cs="Times New Roman"/>
          <w:sz w:val="28"/>
          <w:szCs w:val="28"/>
        </w:rPr>
        <w:t>миниатюрных деревьев, украшений через</w:t>
      </w:r>
      <w:r w:rsidR="006634FE">
        <w:rPr>
          <w:rFonts w:ascii="Times New Roman" w:hAnsi="Times New Roman" w:cs="Times New Roman"/>
          <w:sz w:val="28"/>
          <w:szCs w:val="28"/>
        </w:rPr>
        <w:t xml:space="preserve"> систему индивидуальных заданий </w:t>
      </w:r>
      <w:r w:rsidR="006634FE" w:rsidRPr="006634FE">
        <w:rPr>
          <w:rFonts w:ascii="Times New Roman" w:hAnsi="Times New Roman" w:cs="Times New Roman"/>
          <w:sz w:val="28"/>
          <w:szCs w:val="28"/>
        </w:rPr>
        <w:t>различного уровня сложности и применени</w:t>
      </w:r>
      <w:r w:rsidR="006634FE">
        <w:rPr>
          <w:rFonts w:ascii="Times New Roman" w:hAnsi="Times New Roman" w:cs="Times New Roman"/>
          <w:sz w:val="28"/>
          <w:szCs w:val="28"/>
        </w:rPr>
        <w:t xml:space="preserve">е методов проблемного обучения. </w:t>
      </w:r>
      <w:r w:rsidR="006634FE" w:rsidRPr="006634FE">
        <w:rPr>
          <w:rFonts w:ascii="Times New Roman" w:hAnsi="Times New Roman" w:cs="Times New Roman"/>
          <w:sz w:val="28"/>
          <w:szCs w:val="28"/>
        </w:rPr>
        <w:t>Предлагаемая программа позволя</w:t>
      </w:r>
      <w:r w:rsidR="006634FE">
        <w:rPr>
          <w:rFonts w:ascii="Times New Roman" w:hAnsi="Times New Roman" w:cs="Times New Roman"/>
          <w:sz w:val="28"/>
          <w:szCs w:val="28"/>
        </w:rPr>
        <w:t xml:space="preserve">ет по мере освоения технических </w:t>
      </w:r>
      <w:r w:rsidR="006634FE" w:rsidRPr="006634FE">
        <w:rPr>
          <w:rFonts w:ascii="Times New Roman" w:hAnsi="Times New Roman" w:cs="Times New Roman"/>
          <w:sz w:val="28"/>
          <w:szCs w:val="28"/>
        </w:rPr>
        <w:t>приемов плетения выполнять просты</w:t>
      </w:r>
      <w:r w:rsidR="006634FE">
        <w:rPr>
          <w:rFonts w:ascii="Times New Roman" w:hAnsi="Times New Roman" w:cs="Times New Roman"/>
          <w:sz w:val="28"/>
          <w:szCs w:val="28"/>
        </w:rPr>
        <w:t xml:space="preserve">е и сложные узоры и изделия, от </w:t>
      </w:r>
      <w:r w:rsidR="006634FE" w:rsidRPr="006634FE">
        <w:rPr>
          <w:rFonts w:ascii="Times New Roman" w:hAnsi="Times New Roman" w:cs="Times New Roman"/>
          <w:sz w:val="28"/>
          <w:szCs w:val="28"/>
        </w:rPr>
        <w:t xml:space="preserve">традиционных старинных до самых </w:t>
      </w:r>
      <w:r w:rsidR="006634FE">
        <w:rPr>
          <w:rFonts w:ascii="Times New Roman" w:hAnsi="Times New Roman" w:cs="Times New Roman"/>
          <w:sz w:val="28"/>
          <w:szCs w:val="28"/>
        </w:rPr>
        <w:t xml:space="preserve">модных и нацелена не столько на </w:t>
      </w:r>
      <w:r w:rsidR="006634FE" w:rsidRPr="006634FE">
        <w:rPr>
          <w:rFonts w:ascii="Times New Roman" w:hAnsi="Times New Roman" w:cs="Times New Roman"/>
          <w:sz w:val="28"/>
          <w:szCs w:val="28"/>
        </w:rPr>
        <w:t>обучение азам бисероплетения, скольк</w:t>
      </w:r>
      <w:r w:rsidR="006634FE">
        <w:rPr>
          <w:rFonts w:ascii="Times New Roman" w:hAnsi="Times New Roman" w:cs="Times New Roman"/>
          <w:sz w:val="28"/>
          <w:szCs w:val="28"/>
        </w:rPr>
        <w:t xml:space="preserve">о на достижение ребёнком такого </w:t>
      </w:r>
      <w:r w:rsidR="006634FE" w:rsidRPr="006634FE">
        <w:rPr>
          <w:rFonts w:ascii="Times New Roman" w:hAnsi="Times New Roman" w:cs="Times New Roman"/>
          <w:sz w:val="28"/>
          <w:szCs w:val="28"/>
        </w:rPr>
        <w:t>уровня, который позволит ему создавать в</w:t>
      </w:r>
      <w:r w:rsidR="006634FE">
        <w:rPr>
          <w:rFonts w:ascii="Times New Roman" w:hAnsi="Times New Roman" w:cs="Times New Roman"/>
          <w:sz w:val="28"/>
          <w:szCs w:val="28"/>
        </w:rPr>
        <w:t xml:space="preserve">ысокохудожественные изделия, но </w:t>
      </w:r>
      <w:r w:rsidR="006634FE" w:rsidRPr="006634FE">
        <w:rPr>
          <w:rFonts w:ascii="Times New Roman" w:hAnsi="Times New Roman" w:cs="Times New Roman"/>
          <w:sz w:val="28"/>
          <w:szCs w:val="28"/>
        </w:rPr>
        <w:t>при этом в процессе обучения не исп</w:t>
      </w:r>
      <w:r w:rsidR="006634FE">
        <w:rPr>
          <w:rFonts w:ascii="Times New Roman" w:hAnsi="Times New Roman" w:cs="Times New Roman"/>
          <w:sz w:val="28"/>
          <w:szCs w:val="28"/>
        </w:rPr>
        <w:t xml:space="preserve">ользуется трудоёмкая техника, а </w:t>
      </w:r>
      <w:r w:rsidR="006634FE" w:rsidRPr="006634FE">
        <w:rPr>
          <w:rFonts w:ascii="Times New Roman" w:hAnsi="Times New Roman" w:cs="Times New Roman"/>
          <w:sz w:val="28"/>
          <w:szCs w:val="28"/>
        </w:rPr>
        <w:t>применяется техника, доступная для детей</w:t>
      </w:r>
      <w:r w:rsidR="00CE5AD9">
        <w:rPr>
          <w:rFonts w:ascii="Times New Roman" w:hAnsi="Times New Roman" w:cs="Times New Roman"/>
          <w:sz w:val="28"/>
          <w:szCs w:val="28"/>
        </w:rPr>
        <w:t>.</w:t>
      </w:r>
    </w:p>
    <w:p w:rsidR="00CE5AD9" w:rsidRDefault="00CE5AD9" w:rsidP="00CE5AD9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2A5C">
        <w:rPr>
          <w:rFonts w:ascii="Times New Roman" w:hAnsi="Times New Roman" w:cs="Times New Roman"/>
          <w:b/>
          <w:i/>
          <w:sz w:val="28"/>
          <w:szCs w:val="28"/>
        </w:rPr>
        <w:t>Цель и задачи программы</w:t>
      </w:r>
    </w:p>
    <w:p w:rsidR="00CE5AD9" w:rsidRDefault="00CE5AD9" w:rsidP="00CE5A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0677D">
        <w:rPr>
          <w:rFonts w:ascii="Times New Roman" w:hAnsi="Times New Roman" w:cs="Times New Roman"/>
          <w:i/>
          <w:sz w:val="28"/>
          <w:szCs w:val="28"/>
          <w:u w:val="single"/>
        </w:rPr>
        <w:t>Цель программы</w:t>
      </w:r>
      <w:r w:rsidRPr="00782A5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A0677D">
        <w:rPr>
          <w:rFonts w:ascii="Times New Roman" w:hAnsi="Times New Roman" w:cs="Times New Roman"/>
          <w:sz w:val="28"/>
          <w:szCs w:val="28"/>
        </w:rPr>
        <w:t>асширение знаний и 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практических навыков в области </w:t>
      </w:r>
      <w:r w:rsidRPr="00A0677D">
        <w:rPr>
          <w:rFonts w:ascii="Times New Roman" w:hAnsi="Times New Roman" w:cs="Times New Roman"/>
          <w:sz w:val="28"/>
          <w:szCs w:val="28"/>
        </w:rPr>
        <w:t>древнего вида рукоделия – бисе</w:t>
      </w:r>
      <w:r>
        <w:rPr>
          <w:rFonts w:ascii="Times New Roman" w:hAnsi="Times New Roman" w:cs="Times New Roman"/>
          <w:sz w:val="28"/>
          <w:szCs w:val="28"/>
        </w:rPr>
        <w:t>роплетение, развитии у учащихся т</w:t>
      </w:r>
      <w:r w:rsidRPr="00A0677D">
        <w:rPr>
          <w:rFonts w:ascii="Times New Roman" w:hAnsi="Times New Roman" w:cs="Times New Roman"/>
          <w:sz w:val="28"/>
          <w:szCs w:val="28"/>
        </w:rPr>
        <w:t>ворческого, нестандартного подхода</w:t>
      </w:r>
      <w:r>
        <w:rPr>
          <w:rFonts w:ascii="Times New Roman" w:hAnsi="Times New Roman" w:cs="Times New Roman"/>
          <w:sz w:val="28"/>
          <w:szCs w:val="28"/>
        </w:rPr>
        <w:t xml:space="preserve"> к выполнению заданий по выбору </w:t>
      </w:r>
      <w:r w:rsidRPr="00A0677D">
        <w:rPr>
          <w:rFonts w:ascii="Times New Roman" w:hAnsi="Times New Roman" w:cs="Times New Roman"/>
          <w:sz w:val="28"/>
          <w:szCs w:val="28"/>
        </w:rPr>
        <w:t>композиций, цветовой гаммы и необходи</w:t>
      </w:r>
      <w:r>
        <w:rPr>
          <w:rFonts w:ascii="Times New Roman" w:hAnsi="Times New Roman" w:cs="Times New Roman"/>
          <w:sz w:val="28"/>
          <w:szCs w:val="28"/>
        </w:rPr>
        <w:t xml:space="preserve">мых материалов для изготовления изделий. </w:t>
      </w:r>
      <w:r w:rsidRPr="00A0677D">
        <w:rPr>
          <w:rFonts w:ascii="Times New Roman" w:hAnsi="Times New Roman" w:cs="Times New Roman"/>
          <w:sz w:val="28"/>
          <w:szCs w:val="28"/>
        </w:rPr>
        <w:t>Формирование духовно-культ</w:t>
      </w:r>
      <w:r>
        <w:rPr>
          <w:rFonts w:ascii="Times New Roman" w:hAnsi="Times New Roman" w:cs="Times New Roman"/>
          <w:sz w:val="28"/>
          <w:szCs w:val="28"/>
        </w:rPr>
        <w:t xml:space="preserve">урных ценностей через овладение </w:t>
      </w:r>
      <w:r w:rsidRPr="00A0677D">
        <w:rPr>
          <w:rFonts w:ascii="Times New Roman" w:hAnsi="Times New Roman" w:cs="Times New Roman"/>
          <w:sz w:val="28"/>
          <w:szCs w:val="28"/>
        </w:rPr>
        <w:t>искусством бисероплетения. Нравственно-эстетическое в</w:t>
      </w:r>
      <w:r>
        <w:rPr>
          <w:rFonts w:ascii="Times New Roman" w:hAnsi="Times New Roman" w:cs="Times New Roman"/>
          <w:sz w:val="28"/>
          <w:szCs w:val="28"/>
        </w:rPr>
        <w:t xml:space="preserve">оспитание детей </w:t>
      </w:r>
      <w:r w:rsidRPr="00A0677D">
        <w:rPr>
          <w:rFonts w:ascii="Times New Roman" w:hAnsi="Times New Roman" w:cs="Times New Roman"/>
          <w:sz w:val="28"/>
          <w:szCs w:val="28"/>
        </w:rPr>
        <w:t>при обучении основам бисероплетения.</w:t>
      </w:r>
      <w:r w:rsidRPr="00A0677D">
        <w:rPr>
          <w:rFonts w:ascii="Times New Roman" w:hAnsi="Times New Roman" w:cs="Times New Roman"/>
          <w:sz w:val="28"/>
          <w:szCs w:val="28"/>
        </w:rPr>
        <w:cr/>
      </w:r>
    </w:p>
    <w:p w:rsidR="00CE5AD9" w:rsidRDefault="00CE5AD9" w:rsidP="00CE5A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Программа «</w:t>
      </w:r>
      <w:r>
        <w:rPr>
          <w:rFonts w:ascii="Times New Roman" w:hAnsi="Times New Roman" w:cs="Times New Roman"/>
          <w:sz w:val="28"/>
          <w:szCs w:val="28"/>
        </w:rPr>
        <w:t>Чудеса из бисера</w:t>
      </w:r>
      <w:r w:rsidRPr="00782A5C">
        <w:rPr>
          <w:rFonts w:ascii="Times New Roman" w:hAnsi="Times New Roman" w:cs="Times New Roman"/>
          <w:sz w:val="28"/>
          <w:szCs w:val="28"/>
        </w:rPr>
        <w:t>» способствует решению следующих задач:</w:t>
      </w:r>
    </w:p>
    <w:p w:rsidR="00CE5AD9" w:rsidRDefault="00CE5AD9" w:rsidP="00CE5A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Обучающие: </w:t>
      </w:r>
    </w:p>
    <w:p w:rsidR="00CE5AD9" w:rsidRPr="00A0677D" w:rsidRDefault="00CE5AD9" w:rsidP="00CE5AD9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677D">
        <w:rPr>
          <w:rFonts w:ascii="Times New Roman" w:hAnsi="Times New Roman" w:cs="Times New Roman"/>
          <w:sz w:val="28"/>
          <w:szCs w:val="28"/>
        </w:rPr>
        <w:t>обучить основами бисероплетения;</w:t>
      </w:r>
    </w:p>
    <w:p w:rsidR="00CE5AD9" w:rsidRPr="00A0677D" w:rsidRDefault="00CE5AD9" w:rsidP="00CE5AD9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677D">
        <w:rPr>
          <w:rFonts w:ascii="Times New Roman" w:hAnsi="Times New Roman" w:cs="Times New Roman"/>
          <w:sz w:val="28"/>
          <w:szCs w:val="28"/>
        </w:rPr>
        <w:t>обучить практическими навыками и приемами изготовления и декорирования изделий из бисера;</w:t>
      </w:r>
    </w:p>
    <w:p w:rsidR="00CE5AD9" w:rsidRPr="00A0677D" w:rsidRDefault="00CE5AD9" w:rsidP="00CE5AD9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677D">
        <w:rPr>
          <w:rFonts w:ascii="Times New Roman" w:hAnsi="Times New Roman" w:cs="Times New Roman"/>
          <w:sz w:val="28"/>
          <w:szCs w:val="28"/>
        </w:rPr>
        <w:t>расширить знания об истории возникновения и развития бисероплетения;</w:t>
      </w:r>
    </w:p>
    <w:p w:rsidR="00CE5AD9" w:rsidRPr="00A0677D" w:rsidRDefault="00CE5AD9" w:rsidP="00CE5AD9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677D">
        <w:rPr>
          <w:rFonts w:ascii="Times New Roman" w:hAnsi="Times New Roman" w:cs="Times New Roman"/>
          <w:sz w:val="28"/>
          <w:szCs w:val="28"/>
        </w:rPr>
        <w:t>обучить различным техникам бисероплетения;</w:t>
      </w:r>
    </w:p>
    <w:p w:rsidR="00CE5AD9" w:rsidRPr="00A0677D" w:rsidRDefault="00CE5AD9" w:rsidP="00CE5AD9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677D">
        <w:rPr>
          <w:rFonts w:ascii="Times New Roman" w:hAnsi="Times New Roman" w:cs="Times New Roman"/>
          <w:sz w:val="28"/>
          <w:szCs w:val="28"/>
        </w:rPr>
        <w:t>сформировать знания по основам композиции, цветоведения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77D">
        <w:rPr>
          <w:rFonts w:ascii="Times New Roman" w:hAnsi="Times New Roman" w:cs="Times New Roman"/>
          <w:sz w:val="28"/>
          <w:szCs w:val="28"/>
        </w:rPr>
        <w:t>материаловедения.</w:t>
      </w:r>
    </w:p>
    <w:p w:rsidR="00CE5AD9" w:rsidRDefault="00CE5AD9" w:rsidP="00CE5AD9">
      <w:pPr>
        <w:spacing w:after="0"/>
      </w:pPr>
      <w:r w:rsidRPr="00782A5C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Pr="00A0677D">
        <w:t xml:space="preserve"> </w:t>
      </w:r>
    </w:p>
    <w:p w:rsidR="00CE5AD9" w:rsidRPr="00A0677D" w:rsidRDefault="00CE5AD9" w:rsidP="00CE5AD9">
      <w:pPr>
        <w:pStyle w:val="a6"/>
        <w:numPr>
          <w:ilvl w:val="0"/>
          <w:numId w:val="10"/>
        </w:numPr>
        <w:spacing w:after="0"/>
      </w:pPr>
      <w:r w:rsidRPr="00A0677D">
        <w:rPr>
          <w:rFonts w:ascii="Times New Roman" w:hAnsi="Times New Roman" w:cs="Times New Roman"/>
          <w:sz w:val="28"/>
          <w:szCs w:val="28"/>
        </w:rPr>
        <w:t>развивать моторные навыки;</w:t>
      </w:r>
    </w:p>
    <w:p w:rsidR="00CE5AD9" w:rsidRPr="00A0677D" w:rsidRDefault="00CE5AD9" w:rsidP="00CE5AD9">
      <w:pPr>
        <w:pStyle w:val="a6"/>
        <w:numPr>
          <w:ilvl w:val="0"/>
          <w:numId w:val="10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с</w:t>
      </w:r>
      <w:r w:rsidRPr="00A0677D">
        <w:rPr>
          <w:rFonts w:ascii="Times New Roman" w:hAnsi="Times New Roman" w:cs="Times New Roman"/>
          <w:sz w:val="28"/>
          <w:szCs w:val="28"/>
        </w:rPr>
        <w:t>формировать эстетический и художественный вкус;</w:t>
      </w:r>
    </w:p>
    <w:p w:rsidR="00CE5AD9" w:rsidRPr="00A0677D" w:rsidRDefault="00CE5AD9" w:rsidP="00CE5AD9">
      <w:pPr>
        <w:pStyle w:val="a6"/>
        <w:numPr>
          <w:ilvl w:val="0"/>
          <w:numId w:val="10"/>
        </w:numPr>
        <w:spacing w:after="0"/>
      </w:pPr>
      <w:r w:rsidRPr="00A0677D">
        <w:rPr>
          <w:rFonts w:ascii="Times New Roman" w:hAnsi="Times New Roman" w:cs="Times New Roman"/>
          <w:sz w:val="28"/>
          <w:szCs w:val="28"/>
        </w:rPr>
        <w:lastRenderedPageBreak/>
        <w:t>развивать образное мышление, фантазию, творческие способности,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77D">
        <w:rPr>
          <w:rFonts w:ascii="Times New Roman" w:hAnsi="Times New Roman" w:cs="Times New Roman"/>
          <w:sz w:val="28"/>
          <w:szCs w:val="28"/>
        </w:rPr>
        <w:t>внимание;</w:t>
      </w:r>
    </w:p>
    <w:p w:rsidR="00CE5AD9" w:rsidRPr="00A0677D" w:rsidRDefault="00CE5AD9" w:rsidP="00CE5AD9">
      <w:pPr>
        <w:pStyle w:val="a6"/>
        <w:numPr>
          <w:ilvl w:val="0"/>
          <w:numId w:val="10"/>
        </w:numPr>
        <w:spacing w:after="0"/>
      </w:pPr>
      <w:r w:rsidRPr="00A0677D">
        <w:rPr>
          <w:rFonts w:ascii="Times New Roman" w:hAnsi="Times New Roman" w:cs="Times New Roman"/>
          <w:sz w:val="28"/>
          <w:szCs w:val="28"/>
        </w:rPr>
        <w:t>повышать общий интеллектуальный уровень;</w:t>
      </w:r>
    </w:p>
    <w:p w:rsidR="00CE5AD9" w:rsidRPr="00A0677D" w:rsidRDefault="00CE5AD9" w:rsidP="00CE5AD9">
      <w:pPr>
        <w:pStyle w:val="a6"/>
        <w:numPr>
          <w:ilvl w:val="0"/>
          <w:numId w:val="10"/>
        </w:numPr>
        <w:spacing w:after="0"/>
      </w:pPr>
      <w:r w:rsidRPr="00A0677D">
        <w:rPr>
          <w:rFonts w:ascii="Times New Roman" w:hAnsi="Times New Roman" w:cs="Times New Roman"/>
          <w:sz w:val="28"/>
          <w:szCs w:val="28"/>
        </w:rPr>
        <w:t>способствовать обогащению навыков общения и умений совместной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77D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CE5AD9" w:rsidRPr="00A0677D" w:rsidRDefault="00CE5AD9" w:rsidP="00CE5AD9">
      <w:pPr>
        <w:pStyle w:val="a6"/>
        <w:numPr>
          <w:ilvl w:val="0"/>
          <w:numId w:val="10"/>
        </w:numPr>
        <w:spacing w:after="0"/>
      </w:pPr>
      <w:r w:rsidRPr="00A0677D">
        <w:rPr>
          <w:rFonts w:ascii="Times New Roman" w:hAnsi="Times New Roman" w:cs="Times New Roman"/>
          <w:sz w:val="28"/>
          <w:szCs w:val="28"/>
        </w:rPr>
        <w:t>способствовать расширению кругозора;</w:t>
      </w:r>
    </w:p>
    <w:p w:rsidR="00CE5AD9" w:rsidRPr="00A0677D" w:rsidRDefault="00CE5AD9" w:rsidP="00CE5AD9">
      <w:pPr>
        <w:pStyle w:val="a6"/>
        <w:numPr>
          <w:ilvl w:val="0"/>
          <w:numId w:val="10"/>
        </w:numPr>
        <w:spacing w:after="0"/>
      </w:pPr>
      <w:r w:rsidRPr="00A0677D">
        <w:rPr>
          <w:rFonts w:ascii="Times New Roman" w:hAnsi="Times New Roman" w:cs="Times New Roman"/>
          <w:sz w:val="28"/>
          <w:szCs w:val="28"/>
        </w:rPr>
        <w:t>содействовать адаптации обучающихся к жизни в обществе.</w:t>
      </w:r>
    </w:p>
    <w:p w:rsidR="00CE5AD9" w:rsidRDefault="00CE5AD9" w:rsidP="00CE5AD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82A5C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CE5AD9" w:rsidRDefault="00CE5AD9" w:rsidP="00CE5AD9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2720">
        <w:rPr>
          <w:rFonts w:ascii="Times New Roman" w:hAnsi="Times New Roman" w:cs="Times New Roman"/>
          <w:sz w:val="28"/>
          <w:szCs w:val="28"/>
        </w:rPr>
        <w:t>прививать интерес к культуре, истокам народного творчества;</w:t>
      </w:r>
    </w:p>
    <w:p w:rsidR="00CE5AD9" w:rsidRDefault="00CE5AD9" w:rsidP="00CE5AD9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2720">
        <w:rPr>
          <w:rFonts w:ascii="Times New Roman" w:hAnsi="Times New Roman" w:cs="Times New Roman"/>
          <w:sz w:val="28"/>
          <w:szCs w:val="28"/>
        </w:rPr>
        <w:t>способствовать взаимопомощи при выполнении работы;</w:t>
      </w:r>
    </w:p>
    <w:p w:rsidR="00CE5AD9" w:rsidRDefault="00CE5AD9" w:rsidP="00CE5AD9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2720">
        <w:rPr>
          <w:rFonts w:ascii="Times New Roman" w:hAnsi="Times New Roman" w:cs="Times New Roman"/>
          <w:sz w:val="28"/>
          <w:szCs w:val="28"/>
        </w:rPr>
        <w:t>воспитывать трудолюбие, терпение, усидчивость, выносливость,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720">
        <w:rPr>
          <w:rFonts w:ascii="Times New Roman" w:hAnsi="Times New Roman" w:cs="Times New Roman"/>
          <w:sz w:val="28"/>
          <w:szCs w:val="28"/>
        </w:rPr>
        <w:t>внимательность;</w:t>
      </w:r>
    </w:p>
    <w:p w:rsidR="00CE5AD9" w:rsidRDefault="00CE5AD9" w:rsidP="00CE5AD9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2720">
        <w:rPr>
          <w:rFonts w:ascii="Times New Roman" w:hAnsi="Times New Roman" w:cs="Times New Roman"/>
          <w:sz w:val="28"/>
          <w:szCs w:val="28"/>
        </w:rPr>
        <w:t>формировать общую культуру обучающихся;</w:t>
      </w:r>
    </w:p>
    <w:p w:rsidR="00CE5AD9" w:rsidRDefault="00CE5AD9" w:rsidP="00CE5AD9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2720">
        <w:rPr>
          <w:rFonts w:ascii="Times New Roman" w:hAnsi="Times New Roman" w:cs="Times New Roman"/>
          <w:sz w:val="28"/>
          <w:szCs w:val="28"/>
        </w:rPr>
        <w:t>содействовать организации содержательного досуга;</w:t>
      </w:r>
    </w:p>
    <w:p w:rsidR="00CE5AD9" w:rsidRDefault="00CE5AD9" w:rsidP="00CE5AD9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2720">
        <w:rPr>
          <w:rFonts w:ascii="Times New Roman" w:hAnsi="Times New Roman" w:cs="Times New Roman"/>
          <w:sz w:val="28"/>
          <w:szCs w:val="28"/>
        </w:rPr>
        <w:t>формировать навыки здорового образа жизни;</w:t>
      </w:r>
    </w:p>
    <w:p w:rsidR="00CE5AD9" w:rsidRDefault="00CE5AD9" w:rsidP="00CE5AD9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2720">
        <w:rPr>
          <w:rFonts w:ascii="Times New Roman" w:hAnsi="Times New Roman" w:cs="Times New Roman"/>
          <w:sz w:val="28"/>
          <w:szCs w:val="28"/>
        </w:rPr>
        <w:t>воспитывать духовно-нравственные навыки, гражданско-патриотические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720">
        <w:rPr>
          <w:rFonts w:ascii="Times New Roman" w:hAnsi="Times New Roman" w:cs="Times New Roman"/>
          <w:sz w:val="28"/>
          <w:szCs w:val="28"/>
        </w:rPr>
        <w:t>ценности обучающихся.</w:t>
      </w:r>
    </w:p>
    <w:p w:rsidR="00CF1DB4" w:rsidRDefault="00CF1DB4" w:rsidP="00CF1DB4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F1DB4" w:rsidRPr="00E27370" w:rsidRDefault="00CF1DB4" w:rsidP="00CF1DB4">
      <w:pPr>
        <w:pStyle w:val="a6"/>
        <w:ind w:left="-13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7370">
        <w:rPr>
          <w:rFonts w:ascii="Times New Roman" w:hAnsi="Times New Roman" w:cs="Times New Roman"/>
          <w:b/>
          <w:i/>
          <w:sz w:val="28"/>
          <w:szCs w:val="28"/>
        </w:rPr>
        <w:t>Характеристика участников программы</w:t>
      </w:r>
    </w:p>
    <w:p w:rsidR="00CF1DB4" w:rsidRDefault="00CF1DB4" w:rsidP="00CF1DB4">
      <w:pPr>
        <w:pStyle w:val="a6"/>
        <w:ind w:left="-131" w:firstLine="839"/>
        <w:jc w:val="left"/>
        <w:rPr>
          <w:rFonts w:ascii="Times New Roman" w:hAnsi="Times New Roman" w:cs="Times New Roman"/>
          <w:sz w:val="28"/>
          <w:szCs w:val="28"/>
        </w:rPr>
      </w:pPr>
      <w:r w:rsidRPr="00C30301">
        <w:rPr>
          <w:rFonts w:ascii="Times New Roman" w:hAnsi="Times New Roman" w:cs="Times New Roman"/>
          <w:sz w:val="28"/>
          <w:szCs w:val="28"/>
        </w:rPr>
        <w:t>В реализации програм</w:t>
      </w:r>
      <w:r>
        <w:rPr>
          <w:rFonts w:ascii="Times New Roman" w:hAnsi="Times New Roman" w:cs="Times New Roman"/>
          <w:sz w:val="28"/>
          <w:szCs w:val="28"/>
        </w:rPr>
        <w:t xml:space="preserve">мы участвуют учащиеся 8-11 лет. </w:t>
      </w:r>
      <w:r w:rsidRPr="00C30301">
        <w:rPr>
          <w:rFonts w:ascii="Times New Roman" w:hAnsi="Times New Roman" w:cs="Times New Roman"/>
          <w:sz w:val="28"/>
          <w:szCs w:val="28"/>
        </w:rPr>
        <w:t>В творческие объединение принимаются мальчики и девочки без предварительной подготовки. Комплектование учебных групп проводится с учётом норм наполняемости 8 - 10 человек. Состав групп постоянный.</w:t>
      </w:r>
    </w:p>
    <w:p w:rsidR="00CF1DB4" w:rsidRPr="00C30301" w:rsidRDefault="00CF1DB4" w:rsidP="00CF1DB4">
      <w:pPr>
        <w:pStyle w:val="a6"/>
        <w:ind w:left="-131"/>
        <w:jc w:val="left"/>
        <w:rPr>
          <w:rFonts w:ascii="Times New Roman" w:hAnsi="Times New Roman" w:cs="Times New Roman"/>
          <w:sz w:val="28"/>
          <w:szCs w:val="28"/>
        </w:rPr>
      </w:pPr>
    </w:p>
    <w:p w:rsidR="00CF1DB4" w:rsidRPr="00E27370" w:rsidRDefault="00CF1DB4" w:rsidP="00CF1DB4">
      <w:pPr>
        <w:pStyle w:val="a6"/>
        <w:ind w:left="-13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7370">
        <w:rPr>
          <w:rFonts w:ascii="Times New Roman" w:hAnsi="Times New Roman" w:cs="Times New Roman"/>
          <w:b/>
          <w:i/>
          <w:sz w:val="28"/>
          <w:szCs w:val="28"/>
        </w:rPr>
        <w:t>Сроки реализации программы</w:t>
      </w:r>
    </w:p>
    <w:p w:rsidR="00CF1DB4" w:rsidRPr="00C30301" w:rsidRDefault="00CF1DB4" w:rsidP="00CF1DB4">
      <w:pPr>
        <w:pStyle w:val="a6"/>
        <w:ind w:left="-131" w:firstLine="839"/>
        <w:rPr>
          <w:rFonts w:ascii="Times New Roman" w:hAnsi="Times New Roman" w:cs="Times New Roman"/>
          <w:sz w:val="28"/>
          <w:szCs w:val="28"/>
        </w:rPr>
      </w:pPr>
      <w:r w:rsidRPr="00C30301">
        <w:rPr>
          <w:rFonts w:ascii="Times New Roman" w:hAnsi="Times New Roman" w:cs="Times New Roman"/>
          <w:sz w:val="28"/>
          <w:szCs w:val="28"/>
        </w:rPr>
        <w:t xml:space="preserve">Программа рассчитана на один учебный год. Всего 72  часа. </w:t>
      </w:r>
    </w:p>
    <w:p w:rsidR="00CF1DB4" w:rsidRPr="00365EEA" w:rsidRDefault="00CF1DB4" w:rsidP="00CF1DB4">
      <w:pPr>
        <w:pStyle w:val="a6"/>
        <w:ind w:left="-131"/>
        <w:rPr>
          <w:rFonts w:ascii="Times New Roman" w:hAnsi="Times New Roman" w:cs="Times New Roman"/>
          <w:sz w:val="28"/>
          <w:szCs w:val="28"/>
        </w:rPr>
      </w:pPr>
      <w:r w:rsidRPr="00365EEA">
        <w:rPr>
          <w:rFonts w:ascii="Times New Roman" w:hAnsi="Times New Roman" w:cs="Times New Roman"/>
          <w:i/>
          <w:sz w:val="28"/>
          <w:szCs w:val="28"/>
        </w:rPr>
        <w:t>1 модуль</w:t>
      </w:r>
      <w:r w:rsidRPr="00365EEA">
        <w:rPr>
          <w:rFonts w:ascii="Times New Roman" w:hAnsi="Times New Roman" w:cs="Times New Roman"/>
          <w:sz w:val="28"/>
          <w:szCs w:val="28"/>
        </w:rPr>
        <w:t xml:space="preserve"> «Бисероплетение»</w:t>
      </w:r>
      <w:r w:rsidRPr="00C30301">
        <w:rPr>
          <w:rFonts w:ascii="Times New Roman" w:hAnsi="Times New Roman" w:cs="Times New Roman"/>
          <w:sz w:val="28"/>
          <w:szCs w:val="28"/>
        </w:rPr>
        <w:t xml:space="preserve"> с 1 сентября</w:t>
      </w:r>
      <w:r>
        <w:rPr>
          <w:rFonts w:ascii="Times New Roman" w:hAnsi="Times New Roman" w:cs="Times New Roman"/>
          <w:sz w:val="28"/>
          <w:szCs w:val="28"/>
        </w:rPr>
        <w:t xml:space="preserve"> по 31 декабря (202</w:t>
      </w:r>
      <w:r w:rsidR="00957B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год) -  32 часа</w:t>
      </w:r>
      <w:r w:rsidRPr="00365E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1DB4" w:rsidRPr="00C30301" w:rsidRDefault="00CF1DB4" w:rsidP="00CF1DB4">
      <w:pPr>
        <w:pStyle w:val="a6"/>
        <w:ind w:left="-131"/>
        <w:rPr>
          <w:rFonts w:ascii="Times New Roman" w:hAnsi="Times New Roman" w:cs="Times New Roman"/>
          <w:sz w:val="28"/>
          <w:szCs w:val="28"/>
        </w:rPr>
      </w:pPr>
      <w:r w:rsidRPr="00365EEA">
        <w:rPr>
          <w:rFonts w:ascii="Times New Roman" w:hAnsi="Times New Roman" w:cs="Times New Roman"/>
          <w:i/>
          <w:sz w:val="28"/>
          <w:szCs w:val="28"/>
        </w:rPr>
        <w:t>2 модуль</w:t>
      </w:r>
      <w:r w:rsidRPr="00365EEA">
        <w:rPr>
          <w:rFonts w:ascii="Times New Roman" w:hAnsi="Times New Roman" w:cs="Times New Roman"/>
          <w:sz w:val="28"/>
          <w:szCs w:val="28"/>
        </w:rPr>
        <w:t xml:space="preserve"> «Украшения из бисера»</w:t>
      </w:r>
      <w:r w:rsidRPr="00C30301">
        <w:rPr>
          <w:rFonts w:ascii="Times New Roman" w:hAnsi="Times New Roman" w:cs="Times New Roman"/>
          <w:sz w:val="28"/>
          <w:szCs w:val="28"/>
        </w:rPr>
        <w:t xml:space="preserve"> с 10 января  по 31 мая (202</w:t>
      </w:r>
      <w:r w:rsidR="00957BEB">
        <w:rPr>
          <w:rFonts w:ascii="Times New Roman" w:hAnsi="Times New Roman" w:cs="Times New Roman"/>
          <w:sz w:val="28"/>
          <w:szCs w:val="28"/>
        </w:rPr>
        <w:t>6</w:t>
      </w:r>
      <w:r w:rsidRPr="00C30301">
        <w:rPr>
          <w:rFonts w:ascii="Times New Roman" w:hAnsi="Times New Roman" w:cs="Times New Roman"/>
          <w:sz w:val="28"/>
          <w:szCs w:val="28"/>
        </w:rPr>
        <w:t xml:space="preserve"> год) - 40 часов.</w:t>
      </w:r>
    </w:p>
    <w:p w:rsidR="00CF1DB4" w:rsidRPr="00C30301" w:rsidRDefault="00CF1DB4" w:rsidP="00CF1DB4">
      <w:pPr>
        <w:pStyle w:val="a6"/>
        <w:ind w:left="-131"/>
        <w:rPr>
          <w:rFonts w:ascii="Times New Roman" w:hAnsi="Times New Roman" w:cs="Times New Roman"/>
          <w:sz w:val="28"/>
          <w:szCs w:val="28"/>
        </w:rPr>
      </w:pPr>
      <w:r w:rsidRPr="00C30301">
        <w:rPr>
          <w:rFonts w:ascii="Times New Roman" w:hAnsi="Times New Roman" w:cs="Times New Roman"/>
          <w:sz w:val="28"/>
          <w:szCs w:val="28"/>
        </w:rPr>
        <w:t>Программа реализуется на русском языке.</w:t>
      </w:r>
    </w:p>
    <w:p w:rsidR="00CF1DB4" w:rsidRPr="00C30301" w:rsidRDefault="00CF1DB4" w:rsidP="00CF1DB4">
      <w:pPr>
        <w:pStyle w:val="a6"/>
        <w:ind w:left="-131"/>
        <w:jc w:val="center"/>
        <w:rPr>
          <w:rFonts w:ascii="Times New Roman" w:hAnsi="Times New Roman" w:cs="Times New Roman"/>
          <w:sz w:val="28"/>
          <w:szCs w:val="28"/>
        </w:rPr>
      </w:pPr>
    </w:p>
    <w:p w:rsidR="00CF1DB4" w:rsidRPr="00C30301" w:rsidRDefault="00CF1DB4" w:rsidP="00CF1DB4">
      <w:pPr>
        <w:pStyle w:val="a6"/>
        <w:ind w:left="-131"/>
        <w:jc w:val="center"/>
        <w:rPr>
          <w:rFonts w:ascii="Times New Roman" w:hAnsi="Times New Roman" w:cs="Times New Roman"/>
          <w:sz w:val="28"/>
          <w:szCs w:val="28"/>
        </w:rPr>
      </w:pPr>
      <w:r w:rsidRPr="00C30301">
        <w:rPr>
          <w:rFonts w:ascii="Times New Roman" w:hAnsi="Times New Roman" w:cs="Times New Roman"/>
          <w:sz w:val="28"/>
          <w:szCs w:val="28"/>
        </w:rPr>
        <w:t>Режим  занятий</w:t>
      </w:r>
    </w:p>
    <w:p w:rsidR="00CF1DB4" w:rsidRPr="00CF1DB4" w:rsidRDefault="00CF1DB4" w:rsidP="00CF1DB4">
      <w:pPr>
        <w:pStyle w:val="a6"/>
        <w:ind w:left="-131"/>
        <w:rPr>
          <w:rFonts w:ascii="Times New Roman" w:hAnsi="Times New Roman" w:cs="Times New Roman"/>
          <w:sz w:val="28"/>
          <w:szCs w:val="28"/>
        </w:rPr>
      </w:pPr>
      <w:r w:rsidRPr="00C30301">
        <w:rPr>
          <w:rFonts w:ascii="Times New Roman" w:hAnsi="Times New Roman" w:cs="Times New Roman"/>
          <w:sz w:val="28"/>
          <w:szCs w:val="28"/>
        </w:rPr>
        <w:t xml:space="preserve">       Учебные занятия начинаются 1 сентября и заканчиваются 31 мая. Занятия проводятся </w:t>
      </w:r>
      <w:r>
        <w:rPr>
          <w:rFonts w:ascii="Times New Roman" w:hAnsi="Times New Roman" w:cs="Times New Roman"/>
          <w:sz w:val="28"/>
          <w:szCs w:val="28"/>
        </w:rPr>
        <w:t>1 раз</w:t>
      </w:r>
      <w:r w:rsidRPr="00C30301">
        <w:rPr>
          <w:rFonts w:ascii="Times New Roman" w:hAnsi="Times New Roman" w:cs="Times New Roman"/>
          <w:sz w:val="28"/>
          <w:szCs w:val="28"/>
        </w:rPr>
        <w:t xml:space="preserve"> в неделю по 2 часа (время за</w:t>
      </w:r>
      <w:r>
        <w:rPr>
          <w:rFonts w:ascii="Times New Roman" w:hAnsi="Times New Roman" w:cs="Times New Roman"/>
          <w:sz w:val="28"/>
          <w:szCs w:val="28"/>
        </w:rPr>
        <w:t>нятия включает два занятия по 40</w:t>
      </w:r>
      <w:r w:rsidRPr="00C30301">
        <w:rPr>
          <w:rFonts w:ascii="Times New Roman" w:hAnsi="Times New Roman" w:cs="Times New Roman"/>
          <w:sz w:val="28"/>
          <w:szCs w:val="28"/>
        </w:rPr>
        <w:t xml:space="preserve"> минут уч</w:t>
      </w:r>
      <w:r>
        <w:rPr>
          <w:rFonts w:ascii="Times New Roman" w:hAnsi="Times New Roman" w:cs="Times New Roman"/>
          <w:sz w:val="28"/>
          <w:szCs w:val="28"/>
        </w:rPr>
        <w:t>ебного времени и обязательный 10</w:t>
      </w:r>
      <w:r w:rsidRPr="00C30301">
        <w:rPr>
          <w:rFonts w:ascii="Times New Roman" w:hAnsi="Times New Roman" w:cs="Times New Roman"/>
          <w:sz w:val="28"/>
          <w:szCs w:val="28"/>
        </w:rPr>
        <w:t xml:space="preserve"> минутный перерыв).</w:t>
      </w:r>
    </w:p>
    <w:p w:rsidR="00CE5AD9" w:rsidRPr="00CE5AD9" w:rsidRDefault="00CE5AD9" w:rsidP="00CE5AD9">
      <w:pPr>
        <w:pStyle w:val="a6"/>
        <w:spacing w:after="0"/>
        <w:ind w:left="-131"/>
        <w:rPr>
          <w:rFonts w:ascii="Times New Roman" w:hAnsi="Times New Roman" w:cs="Times New Roman"/>
          <w:sz w:val="28"/>
          <w:szCs w:val="28"/>
        </w:rPr>
      </w:pPr>
    </w:p>
    <w:p w:rsidR="005623A8" w:rsidRPr="005623A8" w:rsidRDefault="005623A8" w:rsidP="00E27370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23A8">
        <w:rPr>
          <w:rFonts w:ascii="Times New Roman" w:hAnsi="Times New Roman" w:cs="Times New Roman"/>
          <w:b/>
          <w:i/>
          <w:sz w:val="28"/>
          <w:szCs w:val="28"/>
        </w:rPr>
        <w:t>Формы организации образовательного процесса и виды занятий</w:t>
      </w:r>
    </w:p>
    <w:p w:rsidR="005623A8" w:rsidRPr="005623A8" w:rsidRDefault="005623A8" w:rsidP="005623A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623A8">
        <w:rPr>
          <w:rFonts w:ascii="Times New Roman" w:hAnsi="Times New Roman" w:cs="Times New Roman"/>
          <w:sz w:val="28"/>
          <w:szCs w:val="28"/>
        </w:rPr>
        <w:t>Форма обучения – очная</w:t>
      </w:r>
      <w:r w:rsidR="00D47734">
        <w:rPr>
          <w:rFonts w:ascii="Times New Roman" w:hAnsi="Times New Roman" w:cs="Times New Roman"/>
          <w:sz w:val="28"/>
          <w:szCs w:val="28"/>
        </w:rPr>
        <w:t>.</w:t>
      </w:r>
      <w:r w:rsidRPr="005623A8">
        <w:rPr>
          <w:rFonts w:ascii="Times New Roman" w:hAnsi="Times New Roman" w:cs="Times New Roman"/>
          <w:sz w:val="28"/>
          <w:szCs w:val="28"/>
        </w:rPr>
        <w:t xml:space="preserve"> В п</w:t>
      </w:r>
      <w:r>
        <w:rPr>
          <w:rFonts w:ascii="Times New Roman" w:hAnsi="Times New Roman" w:cs="Times New Roman"/>
          <w:sz w:val="28"/>
          <w:szCs w:val="28"/>
        </w:rPr>
        <w:t xml:space="preserve">ериод невозможности организации </w:t>
      </w:r>
      <w:r w:rsidRPr="005623A8">
        <w:rPr>
          <w:rFonts w:ascii="Times New Roman" w:hAnsi="Times New Roman" w:cs="Times New Roman"/>
          <w:sz w:val="28"/>
          <w:szCs w:val="28"/>
        </w:rPr>
        <w:t>образовательного процесса в очной форме (каранти</w:t>
      </w:r>
      <w:r>
        <w:rPr>
          <w:rFonts w:ascii="Times New Roman" w:hAnsi="Times New Roman" w:cs="Times New Roman"/>
          <w:sz w:val="28"/>
          <w:szCs w:val="28"/>
        </w:rPr>
        <w:t xml:space="preserve">н, актированные дни) может быть </w:t>
      </w:r>
      <w:r w:rsidRPr="005623A8">
        <w:rPr>
          <w:rFonts w:ascii="Times New Roman" w:hAnsi="Times New Roman" w:cs="Times New Roman"/>
          <w:sz w:val="28"/>
          <w:szCs w:val="28"/>
        </w:rPr>
        <w:t>организовано самостоятельное изучение программного матери</w:t>
      </w:r>
      <w:r>
        <w:rPr>
          <w:rFonts w:ascii="Times New Roman" w:hAnsi="Times New Roman" w:cs="Times New Roman"/>
          <w:sz w:val="28"/>
          <w:szCs w:val="28"/>
        </w:rPr>
        <w:t xml:space="preserve">ала учащимися  с </w:t>
      </w:r>
      <w:r w:rsidRPr="005623A8">
        <w:rPr>
          <w:rFonts w:ascii="Times New Roman" w:hAnsi="Times New Roman" w:cs="Times New Roman"/>
          <w:sz w:val="28"/>
          <w:szCs w:val="28"/>
        </w:rPr>
        <w:t>последующи</w:t>
      </w:r>
      <w:r>
        <w:rPr>
          <w:rFonts w:ascii="Times New Roman" w:hAnsi="Times New Roman" w:cs="Times New Roman"/>
          <w:sz w:val="28"/>
          <w:szCs w:val="28"/>
        </w:rPr>
        <w:t>м контролем со стороны педагога:</w:t>
      </w:r>
    </w:p>
    <w:p w:rsidR="005623A8" w:rsidRDefault="005623A8" w:rsidP="005623A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23A8">
        <w:rPr>
          <w:rFonts w:ascii="Times New Roman" w:hAnsi="Times New Roman" w:cs="Times New Roman"/>
          <w:sz w:val="28"/>
          <w:szCs w:val="28"/>
        </w:rPr>
        <w:t>Словесные (рассказ-объяснение, беседа, пальчиковая гимнастика, стихи, загадки);</w:t>
      </w:r>
    </w:p>
    <w:p w:rsidR="00782A5C" w:rsidRPr="00782A5C" w:rsidRDefault="005623A8" w:rsidP="00782A5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23A8">
        <w:rPr>
          <w:rFonts w:ascii="Times New Roman" w:hAnsi="Times New Roman" w:cs="Times New Roman"/>
          <w:sz w:val="28"/>
          <w:szCs w:val="28"/>
        </w:rPr>
        <w:t>Наглядные (демонстрация педагогом приемов работы, наглядных пособий,</w:t>
      </w:r>
      <w:r w:rsidR="00782A5C">
        <w:rPr>
          <w:rFonts w:ascii="Times New Roman" w:hAnsi="Times New Roman" w:cs="Times New Roman"/>
          <w:sz w:val="28"/>
          <w:szCs w:val="28"/>
        </w:rPr>
        <w:t xml:space="preserve"> </w:t>
      </w:r>
      <w:r w:rsidRPr="00782A5C">
        <w:rPr>
          <w:rFonts w:ascii="Times New Roman" w:hAnsi="Times New Roman" w:cs="Times New Roman"/>
          <w:sz w:val="28"/>
          <w:szCs w:val="28"/>
        </w:rPr>
        <w:t>самостоятельные наблюдения детей);</w:t>
      </w:r>
    </w:p>
    <w:p w:rsidR="00782A5C" w:rsidRDefault="005623A8" w:rsidP="00782A5C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Игры, игровые ситуации (обыгрывание поделок детьми, физкультминутки);</w:t>
      </w:r>
    </w:p>
    <w:p w:rsidR="00782A5C" w:rsidRDefault="005623A8" w:rsidP="00782A5C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Практические (выполнение упражнений, овла</w:t>
      </w:r>
      <w:r w:rsidR="00A0677D">
        <w:rPr>
          <w:rFonts w:ascii="Times New Roman" w:hAnsi="Times New Roman" w:cs="Times New Roman"/>
          <w:sz w:val="28"/>
          <w:szCs w:val="28"/>
        </w:rPr>
        <w:t xml:space="preserve">дение приемами работы с бисером </w:t>
      </w:r>
      <w:r w:rsidRPr="00782A5C">
        <w:rPr>
          <w:rFonts w:ascii="Times New Roman" w:hAnsi="Times New Roman" w:cs="Times New Roman"/>
          <w:sz w:val="28"/>
          <w:szCs w:val="28"/>
        </w:rPr>
        <w:t>и</w:t>
      </w:r>
      <w:r w:rsidR="00782A5C">
        <w:rPr>
          <w:rFonts w:ascii="Times New Roman" w:hAnsi="Times New Roman" w:cs="Times New Roman"/>
          <w:sz w:val="28"/>
          <w:szCs w:val="28"/>
        </w:rPr>
        <w:t xml:space="preserve"> </w:t>
      </w:r>
      <w:r w:rsidRPr="00782A5C">
        <w:rPr>
          <w:rFonts w:ascii="Times New Roman" w:hAnsi="Times New Roman" w:cs="Times New Roman"/>
          <w:sz w:val="28"/>
          <w:szCs w:val="28"/>
        </w:rPr>
        <w:t>инструментами);</w:t>
      </w:r>
    </w:p>
    <w:p w:rsidR="005623A8" w:rsidRPr="00782A5C" w:rsidRDefault="005623A8" w:rsidP="00782A5C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lastRenderedPageBreak/>
        <w:t>Проведение выставок детских работ, участие в различных творческих конкурсах.</w:t>
      </w:r>
    </w:p>
    <w:p w:rsidR="00782A5C" w:rsidRPr="00CF1DB4" w:rsidRDefault="00782A5C" w:rsidP="00CF1DB4">
      <w:pPr>
        <w:spacing w:after="0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CF1DB4">
        <w:rPr>
          <w:rFonts w:ascii="Times New Roman" w:hAnsi="Times New Roman" w:cs="Times New Roman"/>
          <w:b/>
          <w:i/>
          <w:sz w:val="28"/>
          <w:szCs w:val="28"/>
        </w:rPr>
        <w:t>Планируемые результаты обучения</w:t>
      </w:r>
    </w:p>
    <w:p w:rsidR="00782A5C" w:rsidRPr="00CF1DB4" w:rsidRDefault="00782A5C" w:rsidP="00CF1DB4">
      <w:pPr>
        <w:pStyle w:val="a6"/>
        <w:spacing w:after="0"/>
        <w:ind w:left="-131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В конце обучения обучающиеся должны</w:t>
      </w:r>
      <w:r w:rsidR="00CF1DB4">
        <w:rPr>
          <w:rFonts w:ascii="Times New Roman" w:hAnsi="Times New Roman" w:cs="Times New Roman"/>
          <w:sz w:val="28"/>
          <w:szCs w:val="28"/>
        </w:rPr>
        <w:t xml:space="preserve"> показать следующие результаты:</w:t>
      </w:r>
    </w:p>
    <w:p w:rsidR="00782A5C" w:rsidRPr="00CF1DB4" w:rsidRDefault="00CF1DB4" w:rsidP="00CF1DB4">
      <w:pPr>
        <w:pStyle w:val="a6"/>
        <w:spacing w:after="0"/>
        <w:ind w:left="-13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Предметные результаты:</w:t>
      </w:r>
    </w:p>
    <w:p w:rsidR="00782A5C" w:rsidRPr="00CF1DB4" w:rsidRDefault="00782A5C" w:rsidP="00CF1DB4">
      <w:pPr>
        <w:pStyle w:val="a6"/>
        <w:spacing w:after="0"/>
        <w:ind w:left="-131"/>
        <w:rPr>
          <w:rFonts w:ascii="Times New Roman" w:hAnsi="Times New Roman" w:cs="Times New Roman"/>
          <w:sz w:val="28"/>
          <w:szCs w:val="28"/>
          <w:u w:val="single"/>
        </w:rPr>
      </w:pPr>
      <w:r w:rsidRPr="00C86BA5">
        <w:rPr>
          <w:rFonts w:ascii="Times New Roman" w:hAnsi="Times New Roman" w:cs="Times New Roman"/>
          <w:sz w:val="28"/>
          <w:szCs w:val="28"/>
          <w:u w:val="single"/>
        </w:rPr>
        <w:t>по окончании об</w:t>
      </w:r>
      <w:r w:rsidR="00CF1DB4">
        <w:rPr>
          <w:rFonts w:ascii="Times New Roman" w:hAnsi="Times New Roman" w:cs="Times New Roman"/>
          <w:sz w:val="28"/>
          <w:szCs w:val="28"/>
          <w:u w:val="single"/>
        </w:rPr>
        <w:t>учения обучающиеся будут знать:</w:t>
      </w:r>
    </w:p>
    <w:p w:rsidR="00782A5C" w:rsidRPr="00CF1DB4" w:rsidRDefault="00782A5C" w:rsidP="00CF1DB4">
      <w:pPr>
        <w:pStyle w:val="a6"/>
        <w:spacing w:after="0"/>
        <w:ind w:left="-131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 xml:space="preserve"> - используют приобретенные знания и умения для изготовления не сложных творческих работ по</w:t>
      </w:r>
      <w:r w:rsidR="00332720">
        <w:rPr>
          <w:rFonts w:ascii="Times New Roman" w:hAnsi="Times New Roman" w:cs="Times New Roman"/>
          <w:sz w:val="28"/>
          <w:szCs w:val="28"/>
        </w:rPr>
        <w:t xml:space="preserve"> бисероплетению</w:t>
      </w:r>
      <w:r w:rsidRPr="00782A5C">
        <w:rPr>
          <w:rFonts w:ascii="Times New Roman" w:hAnsi="Times New Roman" w:cs="Times New Roman"/>
          <w:sz w:val="28"/>
          <w:szCs w:val="28"/>
        </w:rPr>
        <w:t xml:space="preserve"> и деко</w:t>
      </w:r>
      <w:r w:rsidR="00CF1DB4">
        <w:rPr>
          <w:rFonts w:ascii="Times New Roman" w:hAnsi="Times New Roman" w:cs="Times New Roman"/>
          <w:sz w:val="28"/>
          <w:szCs w:val="28"/>
        </w:rPr>
        <w:t>ративно-прикладному творчеству;</w:t>
      </w:r>
    </w:p>
    <w:p w:rsidR="00782A5C" w:rsidRPr="00CF1DB4" w:rsidRDefault="00782A5C" w:rsidP="00CF1DB4">
      <w:pPr>
        <w:pStyle w:val="a6"/>
        <w:spacing w:after="0"/>
        <w:ind w:left="-131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- знаю</w:t>
      </w:r>
      <w:r w:rsidR="00CF1DB4">
        <w:rPr>
          <w:rFonts w:ascii="Times New Roman" w:hAnsi="Times New Roman" w:cs="Times New Roman"/>
          <w:sz w:val="28"/>
          <w:szCs w:val="28"/>
        </w:rPr>
        <w:t>т правила техники безопасности;</w:t>
      </w:r>
    </w:p>
    <w:p w:rsidR="00782A5C" w:rsidRPr="00CF1DB4" w:rsidRDefault="00782A5C" w:rsidP="00CF1DB4">
      <w:pPr>
        <w:pStyle w:val="a6"/>
        <w:spacing w:after="0"/>
        <w:ind w:left="-131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- термины основных изуч</w:t>
      </w:r>
      <w:r w:rsidR="00332720">
        <w:rPr>
          <w:rFonts w:ascii="Times New Roman" w:hAnsi="Times New Roman" w:cs="Times New Roman"/>
          <w:sz w:val="28"/>
          <w:szCs w:val="28"/>
        </w:rPr>
        <w:t>аемых понятий техники бисероплетения</w:t>
      </w:r>
      <w:r w:rsidRPr="00782A5C">
        <w:rPr>
          <w:rFonts w:ascii="Times New Roman" w:hAnsi="Times New Roman" w:cs="Times New Roman"/>
          <w:sz w:val="28"/>
          <w:szCs w:val="28"/>
        </w:rPr>
        <w:t>, назначение и свойства материалов, назначение применяемых ручных инструментов, виды, приемы и последов</w:t>
      </w:r>
      <w:r w:rsidR="00CF1DB4">
        <w:rPr>
          <w:rFonts w:ascii="Times New Roman" w:hAnsi="Times New Roman" w:cs="Times New Roman"/>
          <w:sz w:val="28"/>
          <w:szCs w:val="28"/>
        </w:rPr>
        <w:t>ательность выполнения операций;</w:t>
      </w:r>
    </w:p>
    <w:p w:rsidR="00782A5C" w:rsidRPr="00CF1DB4" w:rsidRDefault="00782A5C" w:rsidP="00CF1DB4">
      <w:pPr>
        <w:pStyle w:val="a6"/>
        <w:spacing w:after="0"/>
        <w:ind w:left="-131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- ра</w:t>
      </w:r>
      <w:r w:rsidR="00332720">
        <w:rPr>
          <w:rFonts w:ascii="Times New Roman" w:hAnsi="Times New Roman" w:cs="Times New Roman"/>
          <w:sz w:val="28"/>
          <w:szCs w:val="28"/>
        </w:rPr>
        <w:t>зличные техники работы с бисером</w:t>
      </w:r>
      <w:r w:rsidRPr="00782A5C">
        <w:rPr>
          <w:rFonts w:ascii="Times New Roman" w:hAnsi="Times New Roman" w:cs="Times New Roman"/>
          <w:sz w:val="28"/>
          <w:szCs w:val="28"/>
        </w:rPr>
        <w:t xml:space="preserve"> и последова</w:t>
      </w:r>
      <w:r w:rsidR="00CF1DB4">
        <w:rPr>
          <w:rFonts w:ascii="Times New Roman" w:hAnsi="Times New Roman" w:cs="Times New Roman"/>
          <w:sz w:val="28"/>
          <w:szCs w:val="28"/>
        </w:rPr>
        <w:t>тельности изготовления изделий;</w:t>
      </w:r>
    </w:p>
    <w:p w:rsidR="00782A5C" w:rsidRPr="00CF1DB4" w:rsidRDefault="00782A5C" w:rsidP="00CF1DB4">
      <w:pPr>
        <w:pStyle w:val="a6"/>
        <w:spacing w:after="0"/>
        <w:ind w:left="-131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- о материалах и инструментах, применяемых в этом виде прикладного искусства, правилами безопасной работы с ними;</w:t>
      </w:r>
    </w:p>
    <w:p w:rsidR="00782A5C" w:rsidRPr="00CF1DB4" w:rsidRDefault="00CF1DB4" w:rsidP="00CF1DB4">
      <w:pPr>
        <w:pStyle w:val="a6"/>
        <w:spacing w:after="0"/>
        <w:ind w:left="-13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уметь:</w:t>
      </w:r>
    </w:p>
    <w:p w:rsidR="00782A5C" w:rsidRPr="00CF1DB4" w:rsidRDefault="00782A5C" w:rsidP="00CF1DB4">
      <w:pPr>
        <w:pStyle w:val="a6"/>
        <w:spacing w:after="0"/>
        <w:ind w:left="-131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 xml:space="preserve"> - гармонично сочетат</w:t>
      </w:r>
      <w:r w:rsidR="00CF1DB4">
        <w:rPr>
          <w:rFonts w:ascii="Times New Roman" w:hAnsi="Times New Roman" w:cs="Times New Roman"/>
          <w:sz w:val="28"/>
          <w:szCs w:val="28"/>
        </w:rPr>
        <w:t>ь цвета при выполнении изделий;</w:t>
      </w:r>
    </w:p>
    <w:p w:rsidR="00782A5C" w:rsidRPr="00CF1DB4" w:rsidRDefault="00782A5C" w:rsidP="00CF1DB4">
      <w:pPr>
        <w:pStyle w:val="a6"/>
        <w:spacing w:after="0"/>
        <w:ind w:left="-131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- работать с различными инструментами и приспособлениями с со</w:t>
      </w:r>
      <w:r w:rsidR="00CF1DB4">
        <w:rPr>
          <w:rFonts w:ascii="Times New Roman" w:hAnsi="Times New Roman" w:cs="Times New Roman"/>
          <w:sz w:val="28"/>
          <w:szCs w:val="28"/>
        </w:rPr>
        <w:t>блюдением техники безопасности;</w:t>
      </w:r>
    </w:p>
    <w:p w:rsidR="00782A5C" w:rsidRPr="00CF1DB4" w:rsidRDefault="00782A5C" w:rsidP="00CF1DB4">
      <w:pPr>
        <w:pStyle w:val="a6"/>
        <w:spacing w:after="0"/>
        <w:ind w:left="-131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- применять выразительные средства различных видов декоративного творчества для изготовления собст</w:t>
      </w:r>
      <w:r w:rsidR="00CF1DB4">
        <w:rPr>
          <w:rFonts w:ascii="Times New Roman" w:hAnsi="Times New Roman" w:cs="Times New Roman"/>
          <w:sz w:val="28"/>
          <w:szCs w:val="28"/>
        </w:rPr>
        <w:t>венных продуктов;</w:t>
      </w:r>
    </w:p>
    <w:p w:rsidR="00CF1DB4" w:rsidRDefault="00782A5C" w:rsidP="00CF1DB4">
      <w:pPr>
        <w:pStyle w:val="a6"/>
        <w:spacing w:after="0"/>
        <w:ind w:left="-131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- воплощать сво</w:t>
      </w:r>
      <w:r w:rsidR="00CF1DB4">
        <w:rPr>
          <w:rFonts w:ascii="Times New Roman" w:hAnsi="Times New Roman" w:cs="Times New Roman"/>
          <w:sz w:val="28"/>
          <w:szCs w:val="28"/>
        </w:rPr>
        <w:t xml:space="preserve">и творческие идеи в изделиях;  </w:t>
      </w:r>
    </w:p>
    <w:p w:rsidR="00782A5C" w:rsidRPr="00CF1DB4" w:rsidRDefault="00782A5C" w:rsidP="00CF1DB4">
      <w:pPr>
        <w:pStyle w:val="a6"/>
        <w:spacing w:after="0"/>
        <w:ind w:left="-131"/>
        <w:rPr>
          <w:rFonts w:ascii="Times New Roman" w:hAnsi="Times New Roman" w:cs="Times New Roman"/>
          <w:sz w:val="28"/>
          <w:szCs w:val="28"/>
        </w:rPr>
      </w:pPr>
      <w:r w:rsidRPr="00CF1DB4">
        <w:rPr>
          <w:rFonts w:ascii="Times New Roman" w:hAnsi="Times New Roman" w:cs="Times New Roman"/>
          <w:sz w:val="28"/>
          <w:szCs w:val="28"/>
        </w:rPr>
        <w:t>- оформлять готовые изделия.</w:t>
      </w:r>
    </w:p>
    <w:p w:rsidR="00782A5C" w:rsidRPr="00782A5C" w:rsidRDefault="00782A5C" w:rsidP="00CF1DB4">
      <w:pPr>
        <w:pStyle w:val="a6"/>
        <w:spacing w:after="0"/>
        <w:ind w:left="-131"/>
        <w:rPr>
          <w:rFonts w:ascii="Times New Roman" w:hAnsi="Times New Roman" w:cs="Times New Roman"/>
          <w:sz w:val="28"/>
          <w:szCs w:val="28"/>
        </w:rPr>
      </w:pPr>
    </w:p>
    <w:p w:rsidR="00782A5C" w:rsidRPr="00782A5C" w:rsidRDefault="00782A5C" w:rsidP="00CF1DB4">
      <w:pPr>
        <w:pStyle w:val="a6"/>
        <w:spacing w:after="0"/>
        <w:ind w:left="-131"/>
        <w:rPr>
          <w:rFonts w:ascii="Times New Roman" w:hAnsi="Times New Roman" w:cs="Times New Roman"/>
          <w:sz w:val="28"/>
          <w:szCs w:val="28"/>
        </w:rPr>
      </w:pPr>
      <w:r w:rsidRPr="00C86BA5">
        <w:rPr>
          <w:rFonts w:ascii="Times New Roman" w:hAnsi="Times New Roman" w:cs="Times New Roman"/>
          <w:b/>
          <w:i/>
          <w:sz w:val="28"/>
          <w:szCs w:val="28"/>
        </w:rPr>
        <w:t>Метапредметные образовательные результаты:</w:t>
      </w:r>
      <w:r w:rsidRPr="00782A5C">
        <w:rPr>
          <w:rFonts w:ascii="Times New Roman" w:hAnsi="Times New Roman" w:cs="Times New Roman"/>
          <w:sz w:val="28"/>
          <w:szCs w:val="28"/>
        </w:rPr>
        <w:t xml:space="preserve"> развитие эмоциональной сферы, пространственного и логического мышления, художественно-эстетического вкуса,   творческого воображения, сформированность оценочных и рефлексивных умений в декоративно-прикладной деятельности  (понимание и осознание причин ее успеха или неуспеха); использование в работе сформированных в процессе обучения навыков пространственного и логического мышления, демонстрация в выполненных заданиях творческого воображения и фантазии.</w:t>
      </w:r>
    </w:p>
    <w:p w:rsidR="00782A5C" w:rsidRPr="00782A5C" w:rsidRDefault="00782A5C" w:rsidP="00CF1DB4">
      <w:pPr>
        <w:pStyle w:val="a6"/>
        <w:spacing w:after="0"/>
        <w:ind w:left="-131"/>
        <w:rPr>
          <w:rFonts w:ascii="Times New Roman" w:hAnsi="Times New Roman" w:cs="Times New Roman"/>
          <w:sz w:val="28"/>
          <w:szCs w:val="28"/>
        </w:rPr>
      </w:pPr>
    </w:p>
    <w:p w:rsidR="00782A5C" w:rsidRPr="00CF1DB4" w:rsidRDefault="00782A5C" w:rsidP="00CF1DB4">
      <w:pPr>
        <w:pStyle w:val="a6"/>
        <w:spacing w:after="0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 w:rsidRPr="00C86BA5">
        <w:rPr>
          <w:rFonts w:ascii="Times New Roman" w:hAnsi="Times New Roman" w:cs="Times New Roman"/>
          <w:b/>
          <w:i/>
          <w:sz w:val="28"/>
          <w:szCs w:val="28"/>
        </w:rPr>
        <w:t>Личностн</w:t>
      </w:r>
      <w:r w:rsidR="00CF1DB4">
        <w:rPr>
          <w:rFonts w:ascii="Times New Roman" w:hAnsi="Times New Roman" w:cs="Times New Roman"/>
          <w:b/>
          <w:i/>
          <w:sz w:val="28"/>
          <w:szCs w:val="28"/>
        </w:rPr>
        <w:t xml:space="preserve">ые образовательные результаты: </w:t>
      </w:r>
    </w:p>
    <w:p w:rsidR="00782A5C" w:rsidRPr="00CF1DB4" w:rsidRDefault="00782A5C" w:rsidP="00CF1DB4">
      <w:pPr>
        <w:pStyle w:val="a6"/>
        <w:spacing w:after="0"/>
        <w:ind w:left="-131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-  сформированность мотивации к творческому труду</w:t>
      </w:r>
      <w:r w:rsidR="00CF1DB4">
        <w:rPr>
          <w:rFonts w:ascii="Times New Roman" w:hAnsi="Times New Roman" w:cs="Times New Roman"/>
          <w:sz w:val="28"/>
          <w:szCs w:val="28"/>
        </w:rPr>
        <w:t>, работе на конечный результат;</w:t>
      </w:r>
    </w:p>
    <w:p w:rsidR="00782A5C" w:rsidRPr="00CF1DB4" w:rsidRDefault="00782A5C" w:rsidP="00CF1DB4">
      <w:pPr>
        <w:pStyle w:val="a6"/>
        <w:spacing w:after="0"/>
        <w:ind w:left="-131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-   имеют навыки самостоятельности и личной ответстве</w:t>
      </w:r>
      <w:r w:rsidR="00CF1DB4">
        <w:rPr>
          <w:rFonts w:ascii="Times New Roman" w:hAnsi="Times New Roman" w:cs="Times New Roman"/>
          <w:sz w:val="28"/>
          <w:szCs w:val="28"/>
        </w:rPr>
        <w:t>нности за собственные поступки;</w:t>
      </w:r>
    </w:p>
    <w:p w:rsidR="00782A5C" w:rsidRDefault="00782A5C" w:rsidP="00CF1DB4">
      <w:pPr>
        <w:pStyle w:val="a6"/>
        <w:spacing w:after="0"/>
        <w:ind w:left="-131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- имеют навыки коммуникации (доброжелательность, сопреживание, эмоциональное восприятие и т.п.).</w:t>
      </w:r>
    </w:p>
    <w:p w:rsidR="00C30301" w:rsidRPr="00782A5C" w:rsidRDefault="00C30301" w:rsidP="00782A5C">
      <w:pPr>
        <w:pStyle w:val="a6"/>
        <w:ind w:left="-131"/>
        <w:rPr>
          <w:rFonts w:ascii="Times New Roman" w:hAnsi="Times New Roman" w:cs="Times New Roman"/>
          <w:sz w:val="28"/>
          <w:szCs w:val="28"/>
        </w:rPr>
      </w:pPr>
    </w:p>
    <w:p w:rsidR="00C30301" w:rsidRPr="00CF1DB4" w:rsidRDefault="00C30301" w:rsidP="00CF1DB4">
      <w:pPr>
        <w:pStyle w:val="a6"/>
        <w:ind w:left="-13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7370">
        <w:rPr>
          <w:rFonts w:ascii="Times New Roman" w:hAnsi="Times New Roman" w:cs="Times New Roman"/>
          <w:b/>
          <w:i/>
          <w:sz w:val="28"/>
          <w:szCs w:val="28"/>
        </w:rPr>
        <w:t>Формы подведе</w:t>
      </w:r>
      <w:r w:rsidR="00CF1DB4">
        <w:rPr>
          <w:rFonts w:ascii="Times New Roman" w:hAnsi="Times New Roman" w:cs="Times New Roman"/>
          <w:b/>
          <w:i/>
          <w:sz w:val="28"/>
          <w:szCs w:val="28"/>
        </w:rPr>
        <w:t>ния итогов реализации программы</w:t>
      </w:r>
    </w:p>
    <w:p w:rsidR="00C30301" w:rsidRPr="00CF1DB4" w:rsidRDefault="00C30301" w:rsidP="00CF1DB4">
      <w:pPr>
        <w:pStyle w:val="a6"/>
        <w:ind w:left="-131"/>
        <w:rPr>
          <w:rFonts w:ascii="Times New Roman" w:hAnsi="Times New Roman" w:cs="Times New Roman"/>
          <w:sz w:val="28"/>
          <w:szCs w:val="28"/>
        </w:rPr>
      </w:pPr>
      <w:r w:rsidRPr="00CF1DB4">
        <w:rPr>
          <w:rFonts w:ascii="Times New Roman" w:hAnsi="Times New Roman" w:cs="Times New Roman"/>
          <w:sz w:val="28"/>
          <w:szCs w:val="28"/>
        </w:rPr>
        <w:t xml:space="preserve">  Программа </w:t>
      </w:r>
      <w:r w:rsidR="00CF1DB4">
        <w:rPr>
          <w:rFonts w:ascii="Times New Roman" w:hAnsi="Times New Roman" w:cs="Times New Roman"/>
          <w:sz w:val="28"/>
          <w:szCs w:val="28"/>
        </w:rPr>
        <w:t>предполагает три вида контроля:</w:t>
      </w:r>
    </w:p>
    <w:p w:rsidR="00C30301" w:rsidRPr="00C30301" w:rsidRDefault="00C30301" w:rsidP="00C30301">
      <w:pPr>
        <w:pStyle w:val="a6"/>
        <w:ind w:left="-131"/>
        <w:rPr>
          <w:rFonts w:ascii="Times New Roman" w:hAnsi="Times New Roman" w:cs="Times New Roman"/>
          <w:sz w:val="28"/>
          <w:szCs w:val="28"/>
        </w:rPr>
      </w:pPr>
      <w:r w:rsidRPr="00C30301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    Текущий контроль</w:t>
      </w:r>
      <w:r w:rsidRPr="00C30301">
        <w:rPr>
          <w:rFonts w:ascii="Times New Roman" w:hAnsi="Times New Roman" w:cs="Times New Roman"/>
          <w:sz w:val="28"/>
          <w:szCs w:val="28"/>
        </w:rPr>
        <w:t xml:space="preserve"> проводится для проверки знаний и умений, обучающихся по каждой теме. Формы контроля:  беседа, решение билетов, выполнение творческой работы, упражнений.</w:t>
      </w:r>
    </w:p>
    <w:p w:rsidR="00C30301" w:rsidRPr="00C30301" w:rsidRDefault="00C30301" w:rsidP="00C30301">
      <w:pPr>
        <w:pStyle w:val="a6"/>
        <w:ind w:left="-131"/>
        <w:rPr>
          <w:rFonts w:ascii="Times New Roman" w:hAnsi="Times New Roman" w:cs="Times New Roman"/>
          <w:sz w:val="28"/>
          <w:szCs w:val="28"/>
        </w:rPr>
      </w:pPr>
      <w:r w:rsidRPr="00C30301">
        <w:rPr>
          <w:rFonts w:ascii="Times New Roman" w:hAnsi="Times New Roman" w:cs="Times New Roman"/>
          <w:sz w:val="28"/>
          <w:szCs w:val="28"/>
          <w:u w:val="single"/>
        </w:rPr>
        <w:t xml:space="preserve">      Промежуточный контроль</w:t>
      </w:r>
      <w:r w:rsidRPr="00C30301">
        <w:rPr>
          <w:rFonts w:ascii="Times New Roman" w:hAnsi="Times New Roman" w:cs="Times New Roman"/>
          <w:sz w:val="28"/>
          <w:szCs w:val="28"/>
        </w:rPr>
        <w:t xml:space="preserve"> проводится после изучения 1 модуля по изученным темам. Формы контроля: тестирование (Приложение 1).</w:t>
      </w:r>
    </w:p>
    <w:p w:rsidR="00782A5C" w:rsidRDefault="00C30301" w:rsidP="00C30301">
      <w:pPr>
        <w:pStyle w:val="a6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30301">
        <w:rPr>
          <w:rFonts w:ascii="Times New Roman" w:hAnsi="Times New Roman" w:cs="Times New Roman"/>
          <w:sz w:val="28"/>
          <w:szCs w:val="28"/>
          <w:u w:val="single"/>
        </w:rPr>
        <w:t>Итоговый контроль</w:t>
      </w:r>
      <w:r w:rsidRPr="00C30301">
        <w:rPr>
          <w:rFonts w:ascii="Times New Roman" w:hAnsi="Times New Roman" w:cs="Times New Roman"/>
          <w:sz w:val="28"/>
          <w:szCs w:val="28"/>
        </w:rPr>
        <w:t xml:space="preserve"> проводится с целью проверки знаний и умений за весь курс обучения в форме теста.</w:t>
      </w:r>
    </w:p>
    <w:p w:rsidR="00C30301" w:rsidRDefault="00C30301" w:rsidP="00C30301">
      <w:pPr>
        <w:pStyle w:val="a6"/>
        <w:ind w:left="-131"/>
        <w:rPr>
          <w:rFonts w:ascii="Times New Roman" w:hAnsi="Times New Roman" w:cs="Times New Roman"/>
          <w:sz w:val="28"/>
          <w:szCs w:val="28"/>
        </w:rPr>
      </w:pPr>
    </w:p>
    <w:p w:rsidR="00C30301" w:rsidRDefault="00C30301" w:rsidP="00C30301">
      <w:pPr>
        <w:pStyle w:val="a6"/>
        <w:ind w:left="-131"/>
        <w:rPr>
          <w:rFonts w:ascii="Times New Roman" w:hAnsi="Times New Roman" w:cs="Times New Roman"/>
          <w:sz w:val="28"/>
          <w:szCs w:val="28"/>
        </w:rPr>
      </w:pPr>
    </w:p>
    <w:p w:rsidR="00C30301" w:rsidRPr="00782A5C" w:rsidRDefault="00C30301" w:rsidP="00C30301">
      <w:pPr>
        <w:pStyle w:val="a6"/>
        <w:ind w:left="-131"/>
        <w:rPr>
          <w:rFonts w:ascii="Times New Roman" w:hAnsi="Times New Roman" w:cs="Times New Roman"/>
          <w:sz w:val="28"/>
          <w:szCs w:val="28"/>
        </w:rPr>
      </w:pPr>
    </w:p>
    <w:p w:rsidR="00E27370" w:rsidRDefault="00E27370" w:rsidP="0067737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7370" w:rsidRDefault="00E27370" w:rsidP="0067737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7370" w:rsidRDefault="00E27370" w:rsidP="0067737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7370" w:rsidRDefault="00E27370" w:rsidP="0067737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1DB4" w:rsidRDefault="00CF1DB4" w:rsidP="0067737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1DB4" w:rsidRDefault="00CF1DB4" w:rsidP="0067737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1DB4" w:rsidRDefault="00CF1DB4" w:rsidP="0067737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1DB4" w:rsidRDefault="00CF1DB4" w:rsidP="0067737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1DB4" w:rsidRDefault="00CF1DB4" w:rsidP="0067737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1DB4" w:rsidRDefault="00CF1DB4" w:rsidP="0067737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1DB4" w:rsidRDefault="00CF1DB4" w:rsidP="0067737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1DB4" w:rsidRDefault="00CF1DB4" w:rsidP="0067737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1DB4" w:rsidRDefault="00CF1DB4" w:rsidP="0067737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1DB4" w:rsidRDefault="00CF1DB4" w:rsidP="0067737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1DB4" w:rsidRDefault="00CF1DB4" w:rsidP="0067737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1DB4" w:rsidRDefault="00CF1DB4" w:rsidP="0067737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1DB4" w:rsidRDefault="00CF1DB4" w:rsidP="0067737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1DB4" w:rsidRDefault="00CF1DB4" w:rsidP="0067737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1DB4" w:rsidRDefault="00CF1DB4" w:rsidP="0067737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57BEB" w:rsidRDefault="00957BEB" w:rsidP="0067737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57BEB" w:rsidRDefault="00957BEB" w:rsidP="0067737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57BEB" w:rsidRDefault="00957BEB" w:rsidP="0067737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77372" w:rsidRPr="00677372" w:rsidRDefault="00677372" w:rsidP="0067737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7372">
        <w:rPr>
          <w:rFonts w:ascii="Times New Roman" w:hAnsi="Times New Roman" w:cs="Times New Roman"/>
          <w:b/>
          <w:i/>
          <w:sz w:val="28"/>
          <w:szCs w:val="28"/>
        </w:rPr>
        <w:lastRenderedPageBreak/>
        <w:t>Учебный план</w:t>
      </w:r>
      <w:r w:rsidR="00C30301">
        <w:rPr>
          <w:rFonts w:ascii="Times New Roman" w:hAnsi="Times New Roman" w:cs="Times New Roman"/>
          <w:b/>
          <w:i/>
          <w:sz w:val="28"/>
          <w:szCs w:val="28"/>
        </w:rPr>
        <w:t xml:space="preserve"> первого модуля «</w:t>
      </w:r>
      <w:r w:rsidR="00365EEA">
        <w:rPr>
          <w:rFonts w:ascii="Times New Roman" w:hAnsi="Times New Roman" w:cs="Times New Roman"/>
          <w:b/>
          <w:i/>
          <w:sz w:val="28"/>
          <w:szCs w:val="28"/>
        </w:rPr>
        <w:t>Бисероплетения</w:t>
      </w:r>
      <w:r w:rsidR="00C30301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623A8" w:rsidRDefault="00C30301" w:rsidP="00677372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модуль</w:t>
      </w:r>
    </w:p>
    <w:tbl>
      <w:tblPr>
        <w:tblStyle w:val="a5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817"/>
        <w:gridCol w:w="3113"/>
        <w:gridCol w:w="6"/>
        <w:gridCol w:w="992"/>
        <w:gridCol w:w="7"/>
        <w:gridCol w:w="1127"/>
        <w:gridCol w:w="1418"/>
        <w:gridCol w:w="7"/>
        <w:gridCol w:w="3071"/>
      </w:tblGrid>
      <w:tr w:rsidR="00DB675C" w:rsidTr="00CF1DB4">
        <w:trPr>
          <w:trHeight w:val="457"/>
        </w:trPr>
        <w:tc>
          <w:tcPr>
            <w:tcW w:w="817" w:type="dxa"/>
            <w:vMerge w:val="restart"/>
          </w:tcPr>
          <w:p w:rsidR="00DB675C" w:rsidRPr="00B90520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0520">
              <w:rPr>
                <w:rFonts w:ascii="Times New Roman" w:hAnsi="Times New Roman" w:cs="Times New Roman"/>
                <w:i/>
                <w:sz w:val="28"/>
                <w:szCs w:val="28"/>
              </w:rPr>
              <w:t>№ п</w:t>
            </w:r>
            <w:r w:rsidRPr="00B9052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</w:t>
            </w:r>
            <w:r w:rsidRPr="00B90520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</w:p>
        </w:tc>
        <w:tc>
          <w:tcPr>
            <w:tcW w:w="3119" w:type="dxa"/>
            <w:gridSpan w:val="2"/>
            <w:vMerge w:val="restart"/>
          </w:tcPr>
          <w:p w:rsidR="00DB675C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раздела, темы</w:t>
            </w:r>
          </w:p>
        </w:tc>
        <w:tc>
          <w:tcPr>
            <w:tcW w:w="3544" w:type="dxa"/>
            <w:gridSpan w:val="4"/>
          </w:tcPr>
          <w:p w:rsidR="00DB675C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3078" w:type="dxa"/>
            <w:gridSpan w:val="2"/>
            <w:vMerge w:val="restart"/>
          </w:tcPr>
          <w:p w:rsidR="00DB675C" w:rsidRPr="00DB675C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Форма аттестации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контроля</w:t>
            </w:r>
          </w:p>
        </w:tc>
      </w:tr>
      <w:tr w:rsidR="00DB675C" w:rsidTr="00CF1DB4">
        <w:trPr>
          <w:trHeight w:val="553"/>
        </w:trPr>
        <w:tc>
          <w:tcPr>
            <w:tcW w:w="817" w:type="dxa"/>
            <w:vMerge/>
          </w:tcPr>
          <w:p w:rsidR="00DB675C" w:rsidRPr="00B90520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Merge/>
          </w:tcPr>
          <w:p w:rsidR="00DB675C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DB675C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gridSpan w:val="3"/>
          </w:tcPr>
          <w:p w:rsidR="00DB675C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</w:t>
            </w:r>
          </w:p>
        </w:tc>
        <w:tc>
          <w:tcPr>
            <w:tcW w:w="3078" w:type="dxa"/>
            <w:gridSpan w:val="2"/>
            <w:vMerge/>
          </w:tcPr>
          <w:p w:rsidR="00DB675C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675C" w:rsidTr="00CF1DB4">
        <w:trPr>
          <w:trHeight w:val="58"/>
        </w:trPr>
        <w:tc>
          <w:tcPr>
            <w:tcW w:w="817" w:type="dxa"/>
            <w:vMerge/>
          </w:tcPr>
          <w:p w:rsidR="00DB675C" w:rsidRPr="00B90520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Merge/>
          </w:tcPr>
          <w:p w:rsidR="00DB675C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B675C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B675C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DB675C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практика</w:t>
            </w:r>
          </w:p>
        </w:tc>
        <w:tc>
          <w:tcPr>
            <w:tcW w:w="3078" w:type="dxa"/>
            <w:gridSpan w:val="2"/>
            <w:vMerge/>
          </w:tcPr>
          <w:p w:rsidR="00DB675C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675C" w:rsidTr="00CF1DB4">
        <w:trPr>
          <w:trHeight w:val="934"/>
        </w:trPr>
        <w:tc>
          <w:tcPr>
            <w:tcW w:w="817" w:type="dxa"/>
          </w:tcPr>
          <w:p w:rsidR="00DB675C" w:rsidRPr="00B90520" w:rsidRDefault="00332720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3119" w:type="dxa"/>
            <w:gridSpan w:val="2"/>
          </w:tcPr>
          <w:p w:rsidR="00332720" w:rsidRPr="00332720" w:rsidRDefault="00332720" w:rsidP="00332720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32720">
              <w:rPr>
                <w:rFonts w:ascii="Times New Roman" w:hAnsi="Times New Roman" w:cs="Times New Roman"/>
                <w:sz w:val="28"/>
                <w:szCs w:val="28"/>
              </w:rPr>
              <w:t>Вводное занятие. Ознакомление с</w:t>
            </w:r>
          </w:p>
          <w:p w:rsidR="00332720" w:rsidRPr="00332720" w:rsidRDefault="00332720" w:rsidP="00332720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32720">
              <w:rPr>
                <w:rFonts w:ascii="Times New Roman" w:hAnsi="Times New Roman" w:cs="Times New Roman"/>
                <w:sz w:val="28"/>
                <w:szCs w:val="28"/>
              </w:rPr>
              <w:t>искусством бисероплетения. История развития</w:t>
            </w:r>
          </w:p>
          <w:p w:rsidR="00332720" w:rsidRPr="00332720" w:rsidRDefault="00332720" w:rsidP="00332720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32720">
              <w:rPr>
                <w:rFonts w:ascii="Times New Roman" w:hAnsi="Times New Roman" w:cs="Times New Roman"/>
                <w:sz w:val="28"/>
                <w:szCs w:val="28"/>
              </w:rPr>
              <w:t>бисероплетения. Материалы и приспособления.</w:t>
            </w:r>
          </w:p>
          <w:p w:rsidR="00332720" w:rsidRPr="00332720" w:rsidRDefault="00332720" w:rsidP="00332720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32720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безопасности. Основы</w:t>
            </w:r>
          </w:p>
          <w:p w:rsidR="00DB675C" w:rsidRPr="00B90520" w:rsidRDefault="00332720" w:rsidP="00332720">
            <w:pPr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720">
              <w:rPr>
                <w:rFonts w:ascii="Times New Roman" w:hAnsi="Times New Roman" w:cs="Times New Roman"/>
                <w:sz w:val="28"/>
                <w:szCs w:val="28"/>
              </w:rPr>
              <w:t>цветоведения. Цветовая гамма.</w:t>
            </w:r>
          </w:p>
        </w:tc>
        <w:tc>
          <w:tcPr>
            <w:tcW w:w="992" w:type="dxa"/>
          </w:tcPr>
          <w:p w:rsidR="00DB675C" w:rsidRPr="00F45702" w:rsidRDefault="00F45702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7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</w:tcPr>
          <w:p w:rsidR="00DB675C" w:rsidRPr="00F45702" w:rsidRDefault="00F45702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7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B675C" w:rsidRPr="00F45702" w:rsidRDefault="00F45702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7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78" w:type="dxa"/>
            <w:gridSpan w:val="2"/>
          </w:tcPr>
          <w:p w:rsidR="00C30301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:rsidR="00BC3E41" w:rsidRPr="00BC3E41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Анализ выполнения практической</w:t>
            </w:r>
          </w:p>
          <w:p w:rsidR="00C30301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 xml:space="preserve">работы. </w:t>
            </w:r>
          </w:p>
          <w:p w:rsidR="00BC3E41" w:rsidRPr="00BC3E41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</w:t>
            </w:r>
          </w:p>
          <w:p w:rsidR="00DB675C" w:rsidRPr="00B90520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</w:tc>
      </w:tr>
      <w:tr w:rsidR="00DB675C" w:rsidTr="00CF1DB4">
        <w:trPr>
          <w:trHeight w:val="899"/>
        </w:trPr>
        <w:tc>
          <w:tcPr>
            <w:tcW w:w="817" w:type="dxa"/>
          </w:tcPr>
          <w:p w:rsidR="00DB675C" w:rsidRPr="00B90520" w:rsidRDefault="00332720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0F24E3" w:rsidRPr="00B9052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119" w:type="dxa"/>
            <w:gridSpan w:val="2"/>
          </w:tcPr>
          <w:p w:rsidR="00DB675C" w:rsidRDefault="008F1EF6" w:rsidP="008F1EF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1EF6">
              <w:rPr>
                <w:rFonts w:ascii="Times New Roman" w:hAnsi="Times New Roman" w:cs="Times New Roman"/>
                <w:sz w:val="28"/>
                <w:szCs w:val="28"/>
              </w:rPr>
              <w:t>Основные методы плетения на проволоке.</w:t>
            </w:r>
          </w:p>
          <w:p w:rsidR="008F1EF6" w:rsidRPr="008F1EF6" w:rsidRDefault="008F1EF6" w:rsidP="008F1EF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1EF6">
              <w:rPr>
                <w:rFonts w:ascii="Times New Roman" w:hAnsi="Times New Roman" w:cs="Times New Roman"/>
                <w:sz w:val="28"/>
                <w:szCs w:val="28"/>
              </w:rPr>
              <w:t>- Начало плетения. Закрепление первой бис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ерины. Наращивание проволоки.  </w:t>
            </w:r>
          </w:p>
          <w:p w:rsidR="008F1EF6" w:rsidRPr="008F1EF6" w:rsidRDefault="008F1EF6" w:rsidP="008F1EF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Плетение петель.</w:t>
            </w:r>
          </w:p>
          <w:p w:rsidR="008F1EF6" w:rsidRPr="008F1EF6" w:rsidRDefault="008F1EF6" w:rsidP="008F1EF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1EF6">
              <w:rPr>
                <w:rFonts w:ascii="Times New Roman" w:hAnsi="Times New Roman" w:cs="Times New Roman"/>
                <w:sz w:val="28"/>
                <w:szCs w:val="28"/>
              </w:rPr>
              <w:t>- Игольчатое плетение, или низание столбика.</w:t>
            </w:r>
          </w:p>
          <w:p w:rsidR="008F1EF6" w:rsidRPr="008F1EF6" w:rsidRDefault="008F1EF6" w:rsidP="008F1EF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1EF6">
              <w:rPr>
                <w:rFonts w:ascii="Times New Roman" w:hAnsi="Times New Roman" w:cs="Times New Roman"/>
                <w:sz w:val="28"/>
                <w:szCs w:val="28"/>
              </w:rPr>
              <w:t>- Круговое, или французское, плетение.</w:t>
            </w:r>
          </w:p>
          <w:p w:rsidR="008F1EF6" w:rsidRPr="008F1EF6" w:rsidRDefault="008F1EF6" w:rsidP="008F1EF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F1EF6">
              <w:rPr>
                <w:rFonts w:ascii="Times New Roman" w:hAnsi="Times New Roman" w:cs="Times New Roman"/>
                <w:sz w:val="28"/>
                <w:szCs w:val="28"/>
              </w:rPr>
              <w:t xml:space="preserve"> Техника параллельного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плетения (встречное плетение).</w:t>
            </w:r>
          </w:p>
          <w:p w:rsidR="008F1EF6" w:rsidRPr="008F1EF6" w:rsidRDefault="008F1EF6" w:rsidP="008F1EF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Цепочка «Пупырышки».</w:t>
            </w:r>
          </w:p>
          <w:p w:rsidR="008F1EF6" w:rsidRPr="008F1EF6" w:rsidRDefault="008F1EF6" w:rsidP="008F1EF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Цепочка «Змейка».</w:t>
            </w:r>
          </w:p>
          <w:p w:rsidR="008F1EF6" w:rsidRPr="008F1EF6" w:rsidRDefault="008F1EF6" w:rsidP="008F1EF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Цепочка «Крест».</w:t>
            </w:r>
          </w:p>
          <w:p w:rsidR="008F1EF6" w:rsidRPr="008F1EF6" w:rsidRDefault="008F1EF6" w:rsidP="008F1EF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Плетение сеткой.</w:t>
            </w:r>
          </w:p>
          <w:p w:rsidR="008F1EF6" w:rsidRDefault="008F1EF6" w:rsidP="008F1EF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1EF6">
              <w:rPr>
                <w:rFonts w:ascii="Times New Roman" w:hAnsi="Times New Roman" w:cs="Times New Roman"/>
                <w:sz w:val="28"/>
                <w:szCs w:val="28"/>
              </w:rPr>
              <w:t>- Итоговое занятие. Текущий контроль успеваемости.</w:t>
            </w:r>
          </w:p>
          <w:p w:rsidR="008F1EF6" w:rsidRPr="008F1EF6" w:rsidRDefault="008F1EF6" w:rsidP="00B90520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B675C" w:rsidRPr="00F45702" w:rsidRDefault="00F45702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7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</w:tcPr>
          <w:p w:rsidR="00DB675C" w:rsidRPr="00F45702" w:rsidRDefault="00F45702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7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B675C" w:rsidRPr="00F45702" w:rsidRDefault="00F45702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7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78" w:type="dxa"/>
            <w:gridSpan w:val="2"/>
          </w:tcPr>
          <w:p w:rsidR="00BC3E41" w:rsidRPr="00BC3E41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Наблюдение Анализ выполнения практической</w:t>
            </w:r>
          </w:p>
          <w:p w:rsidR="00BC3E41" w:rsidRPr="00BC3E41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работы. Контроль за выполнением практической</w:t>
            </w:r>
          </w:p>
          <w:p w:rsidR="00DB675C" w:rsidRPr="00B90520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</w:tc>
      </w:tr>
      <w:tr w:rsidR="00DB675C" w:rsidTr="00CF1DB4">
        <w:trPr>
          <w:trHeight w:val="934"/>
        </w:trPr>
        <w:tc>
          <w:tcPr>
            <w:tcW w:w="817" w:type="dxa"/>
          </w:tcPr>
          <w:p w:rsidR="00DB675C" w:rsidRPr="00B90520" w:rsidRDefault="008F1EF6" w:rsidP="008F1EF6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 3</w:t>
            </w:r>
            <w:r w:rsidR="002E5FAF" w:rsidRPr="00B9052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119" w:type="dxa"/>
            <w:gridSpan w:val="2"/>
          </w:tcPr>
          <w:p w:rsidR="00DB675C" w:rsidRDefault="008F1EF6" w:rsidP="00DB24A2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1EF6">
              <w:rPr>
                <w:rFonts w:ascii="Times New Roman" w:hAnsi="Times New Roman" w:cs="Times New Roman"/>
                <w:sz w:val="28"/>
                <w:szCs w:val="28"/>
              </w:rPr>
              <w:t>Цветы из бисера.</w:t>
            </w:r>
          </w:p>
          <w:p w:rsidR="008F1EF6" w:rsidRPr="008F1EF6" w:rsidRDefault="008F1EF6" w:rsidP="00DB24A2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1EF6">
              <w:rPr>
                <w:rFonts w:ascii="Times New Roman" w:hAnsi="Times New Roman" w:cs="Times New Roman"/>
                <w:sz w:val="28"/>
                <w:szCs w:val="28"/>
              </w:rPr>
              <w:t>- Приемы, используемы при плетении различных составных частей цветка (тычинка, пестик,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лепесток, чашелистик, листок).</w:t>
            </w:r>
          </w:p>
          <w:p w:rsidR="008F1EF6" w:rsidRPr="008F1EF6" w:rsidRDefault="008F1EF6" w:rsidP="00DB24A2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1EF6">
              <w:rPr>
                <w:rFonts w:ascii="Times New Roman" w:hAnsi="Times New Roman" w:cs="Times New Roman"/>
                <w:sz w:val="28"/>
                <w:szCs w:val="28"/>
              </w:rPr>
              <w:t>- Способы крепления составных частей цветка. Оформлен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стебля.</w:t>
            </w:r>
          </w:p>
          <w:p w:rsidR="008F1EF6" w:rsidRPr="008F1EF6" w:rsidRDefault="008F1EF6" w:rsidP="00DB24A2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Плетение нарцисса.</w:t>
            </w:r>
          </w:p>
          <w:p w:rsidR="008F1EF6" w:rsidRPr="008F1EF6" w:rsidRDefault="008F1EF6" w:rsidP="00DB24A2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Плетение розы.</w:t>
            </w:r>
          </w:p>
          <w:p w:rsidR="008F1EF6" w:rsidRPr="008F1EF6" w:rsidRDefault="008F1EF6" w:rsidP="00DB24A2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Плетение тюльпана.</w:t>
            </w:r>
          </w:p>
          <w:p w:rsidR="008F1EF6" w:rsidRPr="008F1EF6" w:rsidRDefault="008F1EF6" w:rsidP="00DB24A2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Коллективная работа «Цветы».</w:t>
            </w:r>
          </w:p>
          <w:p w:rsidR="008F1EF6" w:rsidRPr="008F1EF6" w:rsidRDefault="008F1EF6" w:rsidP="00DB24A2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Оформление работ.</w:t>
            </w:r>
          </w:p>
          <w:p w:rsidR="008F1EF6" w:rsidRPr="008F1EF6" w:rsidRDefault="008F1EF6" w:rsidP="00DB24A2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1EF6">
              <w:rPr>
                <w:rFonts w:ascii="Times New Roman" w:hAnsi="Times New Roman" w:cs="Times New Roman"/>
                <w:sz w:val="28"/>
                <w:szCs w:val="28"/>
              </w:rPr>
              <w:t>- Итоговое занятие. Текущий контроль успеваемости</w:t>
            </w:r>
          </w:p>
        </w:tc>
        <w:tc>
          <w:tcPr>
            <w:tcW w:w="992" w:type="dxa"/>
          </w:tcPr>
          <w:p w:rsidR="00DB675C" w:rsidRPr="00F45702" w:rsidRDefault="00F45702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7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</w:tcPr>
          <w:p w:rsidR="00DB675C" w:rsidRPr="00F45702" w:rsidRDefault="00F45702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7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B675C" w:rsidRPr="00F45702" w:rsidRDefault="00F45702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7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78" w:type="dxa"/>
            <w:gridSpan w:val="2"/>
          </w:tcPr>
          <w:p w:rsidR="00BC3E41" w:rsidRPr="00BC3E41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Наблюдение Анализ выполнения практической</w:t>
            </w:r>
          </w:p>
          <w:p w:rsidR="00BC3E41" w:rsidRPr="00BC3E41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 xml:space="preserve">работы.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Опрос. </w:t>
            </w: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</w:t>
            </w:r>
          </w:p>
          <w:p w:rsidR="00DB675C" w:rsidRPr="00B90520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</w:tc>
      </w:tr>
      <w:tr w:rsidR="00DB675C" w:rsidTr="00CF1DB4">
        <w:trPr>
          <w:trHeight w:val="899"/>
        </w:trPr>
        <w:tc>
          <w:tcPr>
            <w:tcW w:w="817" w:type="dxa"/>
          </w:tcPr>
          <w:p w:rsidR="00DB675C" w:rsidRPr="00B90520" w:rsidRDefault="008F1EF6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B675C" w:rsidRDefault="008F1EF6" w:rsidP="008F1EF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1EF6">
              <w:rPr>
                <w:rFonts w:ascii="Times New Roman" w:hAnsi="Times New Roman" w:cs="Times New Roman"/>
                <w:sz w:val="28"/>
                <w:szCs w:val="28"/>
              </w:rPr>
              <w:t>Интересные игрушки.</w:t>
            </w:r>
          </w:p>
          <w:p w:rsidR="008F1EF6" w:rsidRPr="008F1EF6" w:rsidRDefault="008F1EF6" w:rsidP="008F1EF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Плетение рыбок:</w:t>
            </w:r>
          </w:p>
          <w:p w:rsidR="008F1EF6" w:rsidRPr="008F1EF6" w:rsidRDefault="008F1EF6" w:rsidP="008F1EF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Плетение рыбки «Бычок».</w:t>
            </w:r>
          </w:p>
          <w:p w:rsidR="008F1EF6" w:rsidRPr="008F1EF6" w:rsidRDefault="008F1EF6" w:rsidP="008F1EF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Плетение рыбки «Радужная».</w:t>
            </w:r>
          </w:p>
          <w:p w:rsidR="008F1EF6" w:rsidRPr="008F1EF6" w:rsidRDefault="008F1EF6" w:rsidP="008F1EF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Плетение рыбки «Акула».</w:t>
            </w:r>
          </w:p>
          <w:p w:rsidR="008F1EF6" w:rsidRPr="008F1EF6" w:rsidRDefault="008F1EF6" w:rsidP="008F1EF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Плетение  «Морской конёк».</w:t>
            </w:r>
          </w:p>
          <w:p w:rsidR="008F1EF6" w:rsidRPr="008F1EF6" w:rsidRDefault="008F1EF6" w:rsidP="008F1EF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Плетение «Рыба пила».</w:t>
            </w:r>
          </w:p>
          <w:p w:rsidR="008F1EF6" w:rsidRPr="008F1EF6" w:rsidRDefault="008F1EF6" w:rsidP="008F1EF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Плетение рыбки «Камбала».</w:t>
            </w:r>
          </w:p>
          <w:p w:rsidR="008F1EF6" w:rsidRPr="008F1EF6" w:rsidRDefault="008F1EF6" w:rsidP="008F1EF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Плетение «Дельфина».</w:t>
            </w:r>
          </w:p>
          <w:p w:rsidR="008F1EF6" w:rsidRPr="008F1EF6" w:rsidRDefault="008F1EF6" w:rsidP="008F1EF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Плетение «Кашалота».</w:t>
            </w:r>
          </w:p>
          <w:p w:rsidR="008F1EF6" w:rsidRPr="008F1EF6" w:rsidRDefault="008F1EF6" w:rsidP="008F1EF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1E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Плетение «Раковина жемчужная».</w:t>
            </w:r>
          </w:p>
          <w:p w:rsidR="008F1EF6" w:rsidRPr="00B90520" w:rsidRDefault="008F1EF6" w:rsidP="008F1EF6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1EF6">
              <w:rPr>
                <w:rFonts w:ascii="Times New Roman" w:hAnsi="Times New Roman" w:cs="Times New Roman"/>
                <w:sz w:val="28"/>
                <w:szCs w:val="28"/>
              </w:rPr>
              <w:t>- Итоговое занятие. Текущий контроль успеваемости.</w:t>
            </w:r>
          </w:p>
        </w:tc>
        <w:tc>
          <w:tcPr>
            <w:tcW w:w="992" w:type="dxa"/>
          </w:tcPr>
          <w:p w:rsidR="00DB675C" w:rsidRPr="00F45702" w:rsidRDefault="00F45702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5702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</w:tcPr>
          <w:p w:rsidR="00DB675C" w:rsidRPr="00F45702" w:rsidRDefault="00F45702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5702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B675C" w:rsidRPr="00F45702" w:rsidRDefault="00F45702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5702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3078" w:type="dxa"/>
            <w:gridSpan w:val="2"/>
          </w:tcPr>
          <w:p w:rsidR="00BC3E41" w:rsidRPr="00BC3E41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Наблюдение Анализ выполнения практической</w:t>
            </w:r>
          </w:p>
          <w:p w:rsidR="00BC3E41" w:rsidRPr="00BC3E41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 xml:space="preserve">работы.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Опрос. </w:t>
            </w: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</w:t>
            </w:r>
          </w:p>
          <w:p w:rsidR="00DB675C" w:rsidRPr="00B90520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</w:tc>
      </w:tr>
      <w:tr w:rsidR="00CF1DB4" w:rsidTr="00CF1DB4">
        <w:trPr>
          <w:trHeight w:val="899"/>
        </w:trPr>
        <w:tc>
          <w:tcPr>
            <w:tcW w:w="3930" w:type="dxa"/>
            <w:gridSpan w:val="2"/>
          </w:tcPr>
          <w:p w:rsidR="00CF1DB4" w:rsidRPr="00F45702" w:rsidRDefault="00CF1DB4" w:rsidP="00CF1DB4">
            <w:pPr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005" w:type="dxa"/>
            <w:gridSpan w:val="3"/>
          </w:tcPr>
          <w:p w:rsidR="00CF1DB4" w:rsidRPr="00F45702" w:rsidRDefault="00CF1DB4" w:rsidP="00CF1DB4">
            <w:pPr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127" w:type="dxa"/>
          </w:tcPr>
          <w:p w:rsidR="00CF1DB4" w:rsidRPr="00F45702" w:rsidRDefault="00CF1DB4" w:rsidP="00CF1DB4">
            <w:pPr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25" w:type="dxa"/>
            <w:gridSpan w:val="2"/>
          </w:tcPr>
          <w:p w:rsidR="00CF1DB4" w:rsidRPr="00F45702" w:rsidRDefault="00CF1DB4" w:rsidP="00CF1DB4">
            <w:pPr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071" w:type="dxa"/>
          </w:tcPr>
          <w:p w:rsidR="00CF1DB4" w:rsidRPr="00F45702" w:rsidRDefault="00CF1DB4" w:rsidP="00CF1DB4">
            <w:pPr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45702" w:rsidRDefault="00F45702" w:rsidP="009C384E">
      <w:pPr>
        <w:ind w:firstLine="709"/>
        <w:rPr>
          <w:rFonts w:ascii="Times New Roman" w:hAnsi="Times New Roman" w:cs="Times New Roman"/>
          <w:i/>
          <w:sz w:val="28"/>
          <w:szCs w:val="28"/>
        </w:rPr>
        <w:sectPr w:rsidR="00F45702" w:rsidSect="007F37D3">
          <w:pgSz w:w="11906" w:h="16838"/>
          <w:pgMar w:top="567" w:right="424" w:bottom="1134" w:left="1701" w:header="708" w:footer="708" w:gutter="0"/>
          <w:cols w:space="708"/>
          <w:docGrid w:linePitch="360"/>
        </w:sectPr>
      </w:pPr>
    </w:p>
    <w:p w:rsidR="00F45702" w:rsidRPr="00F45702" w:rsidRDefault="00F45702" w:rsidP="00F4570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5702">
        <w:rPr>
          <w:rFonts w:ascii="Times New Roman" w:hAnsi="Times New Roman" w:cs="Times New Roman"/>
          <w:sz w:val="28"/>
          <w:szCs w:val="28"/>
        </w:rPr>
        <w:lastRenderedPageBreak/>
        <w:t>Календарный учебный график 1 модуля</w:t>
      </w:r>
    </w:p>
    <w:p w:rsidR="00F45702" w:rsidRPr="00F45702" w:rsidRDefault="00F45702" w:rsidP="00F4570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5702">
        <w:rPr>
          <w:rFonts w:ascii="Times New Roman" w:hAnsi="Times New Roman" w:cs="Times New Roman"/>
          <w:sz w:val="28"/>
          <w:szCs w:val="28"/>
        </w:rPr>
        <w:t>Учебные занятия начинаются 1 сентября и заканчиваются 31декабря (202</w:t>
      </w:r>
      <w:r w:rsidR="00957BEB">
        <w:rPr>
          <w:rFonts w:ascii="Times New Roman" w:hAnsi="Times New Roman" w:cs="Times New Roman"/>
          <w:sz w:val="28"/>
          <w:szCs w:val="28"/>
        </w:rPr>
        <w:t>5</w:t>
      </w:r>
      <w:r w:rsidRPr="00F45702">
        <w:rPr>
          <w:rFonts w:ascii="Times New Roman" w:hAnsi="Times New Roman" w:cs="Times New Roman"/>
          <w:sz w:val="28"/>
          <w:szCs w:val="28"/>
        </w:rPr>
        <w:t xml:space="preserve"> год).</w:t>
      </w:r>
    </w:p>
    <w:p w:rsidR="00FF5F69" w:rsidRDefault="00F45702" w:rsidP="00F45702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45702">
        <w:rPr>
          <w:rFonts w:ascii="Times New Roman" w:hAnsi="Times New Roman" w:cs="Times New Roman"/>
          <w:sz w:val="28"/>
          <w:szCs w:val="28"/>
        </w:rPr>
        <w:t>В каникулярное время  занятия проводятся в соответствии с календарным учебным графиком. Промежуточный контроль проводится по завершению 1 модуля в декабре месяце</w:t>
      </w:r>
      <w:r w:rsidRPr="00F45702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734"/>
        <w:gridCol w:w="2905"/>
        <w:gridCol w:w="1883"/>
        <w:gridCol w:w="2220"/>
        <w:gridCol w:w="1772"/>
        <w:gridCol w:w="2240"/>
        <w:gridCol w:w="2135"/>
        <w:gridCol w:w="1895"/>
      </w:tblGrid>
      <w:tr w:rsidR="001267A9" w:rsidTr="001267A9">
        <w:tc>
          <w:tcPr>
            <w:tcW w:w="734" w:type="dxa"/>
          </w:tcPr>
          <w:p w:rsidR="00F45702" w:rsidRDefault="00F45702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</w:p>
        </w:tc>
        <w:tc>
          <w:tcPr>
            <w:tcW w:w="2905" w:type="dxa"/>
          </w:tcPr>
          <w:p w:rsidR="00F45702" w:rsidRDefault="00F45702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Месяц</w:t>
            </w:r>
          </w:p>
        </w:tc>
        <w:tc>
          <w:tcPr>
            <w:tcW w:w="1883" w:type="dxa"/>
          </w:tcPr>
          <w:p w:rsidR="00F45702" w:rsidRPr="00F45702" w:rsidRDefault="00F45702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5702">
              <w:rPr>
                <w:rFonts w:ascii="Times New Roman" w:hAnsi="Times New Roman" w:cs="Times New Roman"/>
                <w:i/>
                <w:sz w:val="28"/>
                <w:szCs w:val="28"/>
              </w:rPr>
              <w:t>Число</w:t>
            </w:r>
          </w:p>
          <w:p w:rsidR="00F45702" w:rsidRDefault="00F45702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5702">
              <w:rPr>
                <w:rFonts w:ascii="Times New Roman" w:hAnsi="Times New Roman" w:cs="Times New Roman"/>
                <w:i/>
                <w:sz w:val="28"/>
                <w:szCs w:val="28"/>
              </w:rPr>
              <w:t>Время проведения занятий</w:t>
            </w:r>
          </w:p>
        </w:tc>
        <w:tc>
          <w:tcPr>
            <w:tcW w:w="2220" w:type="dxa"/>
          </w:tcPr>
          <w:p w:rsidR="00F45702" w:rsidRDefault="00F45702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Форма проведения</w:t>
            </w:r>
          </w:p>
        </w:tc>
        <w:tc>
          <w:tcPr>
            <w:tcW w:w="1772" w:type="dxa"/>
          </w:tcPr>
          <w:p w:rsidR="00F45702" w:rsidRDefault="00F45702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Кол-во часов</w:t>
            </w:r>
          </w:p>
        </w:tc>
        <w:tc>
          <w:tcPr>
            <w:tcW w:w="2240" w:type="dxa"/>
          </w:tcPr>
          <w:p w:rsidR="00F45702" w:rsidRDefault="00F45702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 занятий</w:t>
            </w:r>
          </w:p>
        </w:tc>
        <w:tc>
          <w:tcPr>
            <w:tcW w:w="2135" w:type="dxa"/>
          </w:tcPr>
          <w:p w:rsidR="00F45702" w:rsidRDefault="00F45702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1895" w:type="dxa"/>
          </w:tcPr>
          <w:p w:rsidR="00F45702" w:rsidRDefault="00F45702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Форма контроля</w:t>
            </w:r>
          </w:p>
        </w:tc>
      </w:tr>
      <w:tr w:rsidR="00332E84" w:rsidTr="007D54A5">
        <w:trPr>
          <w:trHeight w:val="5310"/>
        </w:trPr>
        <w:tc>
          <w:tcPr>
            <w:tcW w:w="734" w:type="dxa"/>
          </w:tcPr>
          <w:p w:rsidR="00332E84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2905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83" w:type="dxa"/>
            <w:vMerge w:val="restart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2220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</w:t>
            </w:r>
          </w:p>
        </w:tc>
        <w:tc>
          <w:tcPr>
            <w:tcW w:w="1772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0" w:type="dxa"/>
          </w:tcPr>
          <w:p w:rsidR="00332E84" w:rsidRPr="001267A9" w:rsidRDefault="00332E84" w:rsidP="00F45702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i/>
                <w:sz w:val="28"/>
                <w:szCs w:val="28"/>
              </w:rPr>
              <w:t>Вводное занятие</w:t>
            </w: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. Инструктаж по технике безопасности. Ознакомление с</w:t>
            </w:r>
          </w:p>
          <w:p w:rsidR="00332E84" w:rsidRPr="001267A9" w:rsidRDefault="00332E84" w:rsidP="00F45702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искусством бисероплетения.</w:t>
            </w:r>
          </w:p>
          <w:p w:rsidR="00332E84" w:rsidRPr="001267A9" w:rsidRDefault="00332E84" w:rsidP="008649F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МБОУ ДО «Бабушкинский ЦДО»</w:t>
            </w:r>
          </w:p>
        </w:tc>
        <w:tc>
          <w:tcPr>
            <w:tcW w:w="1895" w:type="dxa"/>
          </w:tcPr>
          <w:p w:rsidR="00332E84" w:rsidRPr="007D54A5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4A5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332E84" w:rsidTr="007D54A5">
        <w:trPr>
          <w:trHeight w:val="435"/>
        </w:trPr>
        <w:tc>
          <w:tcPr>
            <w:tcW w:w="734" w:type="dxa"/>
          </w:tcPr>
          <w:p w:rsidR="00332E84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2905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883" w:type="dxa"/>
            <w:vMerge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</w:t>
            </w:r>
          </w:p>
        </w:tc>
        <w:tc>
          <w:tcPr>
            <w:tcW w:w="1772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0" w:type="dxa"/>
          </w:tcPr>
          <w:p w:rsidR="00332E84" w:rsidRPr="001267A9" w:rsidRDefault="00332E84" w:rsidP="008649F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История развития</w:t>
            </w:r>
          </w:p>
          <w:p w:rsidR="00332E84" w:rsidRDefault="00332E84" w:rsidP="008649F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 xml:space="preserve">бисероплетения. </w:t>
            </w:r>
            <w:r w:rsidRPr="00126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 и приспособления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2E84" w:rsidRPr="001267A9" w:rsidRDefault="00332E84" w:rsidP="00F45702">
            <w:pPr>
              <w:ind w:left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5" w:type="dxa"/>
          </w:tcPr>
          <w:p w:rsidR="00332E84" w:rsidRPr="001267A9" w:rsidRDefault="00332E84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ДО «Бабушкинский ЦДО»</w:t>
            </w:r>
          </w:p>
        </w:tc>
        <w:tc>
          <w:tcPr>
            <w:tcW w:w="1895" w:type="dxa"/>
          </w:tcPr>
          <w:p w:rsidR="00332E84" w:rsidRPr="007D54A5" w:rsidRDefault="00332E84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4A5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332E84" w:rsidTr="007D54A5">
        <w:trPr>
          <w:trHeight w:val="1482"/>
        </w:trPr>
        <w:tc>
          <w:tcPr>
            <w:tcW w:w="734" w:type="dxa"/>
          </w:tcPr>
          <w:p w:rsidR="00332E84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3.</w:t>
            </w:r>
          </w:p>
        </w:tc>
        <w:tc>
          <w:tcPr>
            <w:tcW w:w="2905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883" w:type="dxa"/>
            <w:vMerge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</w:t>
            </w:r>
          </w:p>
        </w:tc>
        <w:tc>
          <w:tcPr>
            <w:tcW w:w="1772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0" w:type="dxa"/>
          </w:tcPr>
          <w:p w:rsidR="00332E84" w:rsidRPr="001267A9" w:rsidRDefault="00332E84" w:rsidP="008649F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Основы</w:t>
            </w:r>
          </w:p>
          <w:p w:rsidR="00332E84" w:rsidRDefault="00332E84" w:rsidP="008649F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цветоведения. Цветовая гамма.</w:t>
            </w:r>
          </w:p>
          <w:p w:rsidR="00332E84" w:rsidRDefault="00332E84" w:rsidP="00F45702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E84" w:rsidRDefault="00332E84" w:rsidP="00F45702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E84" w:rsidRDefault="00332E84" w:rsidP="00F45702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332E84" w:rsidRPr="001267A9" w:rsidRDefault="00332E84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МБОУ ДО «Бабушкинский ЦДО»</w:t>
            </w:r>
          </w:p>
        </w:tc>
        <w:tc>
          <w:tcPr>
            <w:tcW w:w="1895" w:type="dxa"/>
          </w:tcPr>
          <w:p w:rsidR="00332E84" w:rsidRPr="007D54A5" w:rsidRDefault="00332E84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4A5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332E84" w:rsidTr="008649F9">
        <w:trPr>
          <w:trHeight w:val="986"/>
        </w:trPr>
        <w:tc>
          <w:tcPr>
            <w:tcW w:w="734" w:type="dxa"/>
          </w:tcPr>
          <w:p w:rsidR="00332E84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2905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83" w:type="dxa"/>
            <w:vMerge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</w:t>
            </w:r>
          </w:p>
        </w:tc>
        <w:tc>
          <w:tcPr>
            <w:tcW w:w="1772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0" w:type="dxa"/>
          </w:tcPr>
          <w:p w:rsidR="00332E84" w:rsidRPr="001267A9" w:rsidRDefault="00332E84" w:rsidP="008649F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Основы</w:t>
            </w:r>
          </w:p>
          <w:p w:rsidR="00332E84" w:rsidRDefault="00332E84" w:rsidP="008649F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цветоведения. Цветовая гамма</w:t>
            </w:r>
          </w:p>
        </w:tc>
        <w:tc>
          <w:tcPr>
            <w:tcW w:w="2135" w:type="dxa"/>
          </w:tcPr>
          <w:p w:rsidR="00332E84" w:rsidRPr="001267A9" w:rsidRDefault="00332E84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МБОУ ДО «Бабушкинский ЦДО»</w:t>
            </w:r>
          </w:p>
        </w:tc>
        <w:tc>
          <w:tcPr>
            <w:tcW w:w="1895" w:type="dxa"/>
          </w:tcPr>
          <w:p w:rsidR="00332E84" w:rsidRPr="007D54A5" w:rsidRDefault="00332E84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4A5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332E84" w:rsidTr="008649F9">
        <w:trPr>
          <w:trHeight w:val="285"/>
        </w:trPr>
        <w:tc>
          <w:tcPr>
            <w:tcW w:w="734" w:type="dxa"/>
          </w:tcPr>
          <w:p w:rsidR="00332E84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5.</w:t>
            </w:r>
          </w:p>
        </w:tc>
        <w:tc>
          <w:tcPr>
            <w:tcW w:w="2905" w:type="dxa"/>
          </w:tcPr>
          <w:p w:rsidR="00332E84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83" w:type="dxa"/>
            <w:vMerge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</w:t>
            </w:r>
          </w:p>
        </w:tc>
        <w:tc>
          <w:tcPr>
            <w:tcW w:w="1772" w:type="dxa"/>
          </w:tcPr>
          <w:p w:rsidR="00332E84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0" w:type="dxa"/>
          </w:tcPr>
          <w:p w:rsidR="00332E84" w:rsidRPr="001267A9" w:rsidRDefault="00332E84" w:rsidP="008649F9">
            <w:pPr>
              <w:ind w:left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i/>
                <w:sz w:val="28"/>
                <w:szCs w:val="28"/>
              </w:rPr>
              <w:t>Основные методы плетения на проволоке.</w:t>
            </w:r>
          </w:p>
          <w:p w:rsidR="00332E84" w:rsidRPr="001267A9" w:rsidRDefault="00332E84" w:rsidP="008649F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- Начало плетения. Закрепление первой бисерины.</w:t>
            </w:r>
          </w:p>
        </w:tc>
        <w:tc>
          <w:tcPr>
            <w:tcW w:w="2135" w:type="dxa"/>
          </w:tcPr>
          <w:p w:rsidR="00332E84" w:rsidRPr="001267A9" w:rsidRDefault="00332E84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МБОУ ДО «Бабушкинский ЦДО»</w:t>
            </w:r>
          </w:p>
        </w:tc>
        <w:tc>
          <w:tcPr>
            <w:tcW w:w="1895" w:type="dxa"/>
          </w:tcPr>
          <w:p w:rsidR="00332E84" w:rsidRPr="001267A9" w:rsidRDefault="00332E84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332E84" w:rsidRPr="001267A9" w:rsidRDefault="00332E84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332E84" w:rsidRPr="001267A9" w:rsidRDefault="00332E84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332E84" w:rsidTr="008649F9">
        <w:trPr>
          <w:trHeight w:val="345"/>
        </w:trPr>
        <w:tc>
          <w:tcPr>
            <w:tcW w:w="734" w:type="dxa"/>
          </w:tcPr>
          <w:p w:rsidR="00332E84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6.</w:t>
            </w:r>
          </w:p>
        </w:tc>
        <w:tc>
          <w:tcPr>
            <w:tcW w:w="2905" w:type="dxa"/>
          </w:tcPr>
          <w:p w:rsidR="00332E84" w:rsidRPr="001267A9" w:rsidRDefault="00332E84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83" w:type="dxa"/>
            <w:vMerge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</w:t>
            </w:r>
          </w:p>
        </w:tc>
        <w:tc>
          <w:tcPr>
            <w:tcW w:w="1772" w:type="dxa"/>
          </w:tcPr>
          <w:p w:rsidR="00332E84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0" w:type="dxa"/>
          </w:tcPr>
          <w:p w:rsidR="00332E84" w:rsidRPr="001267A9" w:rsidRDefault="00332E84" w:rsidP="008649F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 xml:space="preserve">Наращивание проволоки.  </w:t>
            </w:r>
          </w:p>
          <w:p w:rsidR="00332E84" w:rsidRDefault="00332E84" w:rsidP="008649F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- Плетение петель.</w:t>
            </w:r>
          </w:p>
        </w:tc>
        <w:tc>
          <w:tcPr>
            <w:tcW w:w="2135" w:type="dxa"/>
          </w:tcPr>
          <w:p w:rsidR="00332E84" w:rsidRPr="001267A9" w:rsidRDefault="00332E84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МБОУ ДО «Бабушкинский ЦДО»</w:t>
            </w:r>
          </w:p>
        </w:tc>
        <w:tc>
          <w:tcPr>
            <w:tcW w:w="1895" w:type="dxa"/>
          </w:tcPr>
          <w:p w:rsidR="00332E84" w:rsidRPr="001267A9" w:rsidRDefault="00332E84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332E84" w:rsidRPr="001267A9" w:rsidRDefault="00332E84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332E84" w:rsidRPr="001267A9" w:rsidRDefault="00332E84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332E84" w:rsidTr="008649F9">
        <w:trPr>
          <w:trHeight w:val="456"/>
        </w:trPr>
        <w:tc>
          <w:tcPr>
            <w:tcW w:w="734" w:type="dxa"/>
          </w:tcPr>
          <w:p w:rsidR="00332E84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7.</w:t>
            </w:r>
          </w:p>
        </w:tc>
        <w:tc>
          <w:tcPr>
            <w:tcW w:w="2905" w:type="dxa"/>
          </w:tcPr>
          <w:p w:rsidR="00332E84" w:rsidRDefault="00332E84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83" w:type="dxa"/>
            <w:vMerge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</w:t>
            </w:r>
          </w:p>
        </w:tc>
        <w:tc>
          <w:tcPr>
            <w:tcW w:w="1772" w:type="dxa"/>
          </w:tcPr>
          <w:p w:rsidR="00332E84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0" w:type="dxa"/>
          </w:tcPr>
          <w:p w:rsidR="00332E84" w:rsidRPr="001267A9" w:rsidRDefault="00332E84" w:rsidP="008649F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- Игольчатое плетение, или низание столбика.</w:t>
            </w:r>
          </w:p>
          <w:p w:rsidR="00332E84" w:rsidRPr="001267A9" w:rsidRDefault="00332E84" w:rsidP="008649F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 xml:space="preserve">- Круговое, или </w:t>
            </w:r>
            <w:r w:rsidRPr="00126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французское, плетение.</w:t>
            </w:r>
          </w:p>
          <w:p w:rsidR="00332E84" w:rsidRPr="001267A9" w:rsidRDefault="00332E84" w:rsidP="008649F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- Техника параллельного плетения (встречное плетение).</w:t>
            </w:r>
          </w:p>
          <w:p w:rsidR="00332E84" w:rsidRDefault="00332E84" w:rsidP="008649F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332E84" w:rsidRPr="001267A9" w:rsidRDefault="00332E84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ДО «Бабушкинский ЦДО»</w:t>
            </w:r>
          </w:p>
        </w:tc>
        <w:tc>
          <w:tcPr>
            <w:tcW w:w="1895" w:type="dxa"/>
          </w:tcPr>
          <w:p w:rsidR="00332E84" w:rsidRPr="001267A9" w:rsidRDefault="00332E84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332E84" w:rsidRPr="001267A9" w:rsidRDefault="00332E84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332E84" w:rsidRPr="001267A9" w:rsidRDefault="00332E84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332E84" w:rsidTr="008649F9">
        <w:trPr>
          <w:trHeight w:val="4198"/>
        </w:trPr>
        <w:tc>
          <w:tcPr>
            <w:tcW w:w="734" w:type="dxa"/>
          </w:tcPr>
          <w:p w:rsidR="00332E84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8.</w:t>
            </w:r>
          </w:p>
        </w:tc>
        <w:tc>
          <w:tcPr>
            <w:tcW w:w="2905" w:type="dxa"/>
          </w:tcPr>
          <w:p w:rsidR="00332E84" w:rsidRPr="001267A9" w:rsidRDefault="00332E84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83" w:type="dxa"/>
            <w:vMerge w:val="restart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</w:t>
            </w:r>
          </w:p>
        </w:tc>
        <w:tc>
          <w:tcPr>
            <w:tcW w:w="1772" w:type="dxa"/>
          </w:tcPr>
          <w:p w:rsidR="00332E84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0" w:type="dxa"/>
          </w:tcPr>
          <w:p w:rsidR="00332E84" w:rsidRPr="001267A9" w:rsidRDefault="00332E84" w:rsidP="008649F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- Цепочка «Пупырышки».</w:t>
            </w:r>
          </w:p>
          <w:p w:rsidR="00332E84" w:rsidRPr="001267A9" w:rsidRDefault="00332E84" w:rsidP="008649F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- Цепочка «Змейка».</w:t>
            </w:r>
          </w:p>
          <w:p w:rsidR="00332E84" w:rsidRPr="001267A9" w:rsidRDefault="00332E84" w:rsidP="008649F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- Цепочка «Крест».</w:t>
            </w:r>
          </w:p>
          <w:p w:rsidR="00332E84" w:rsidRPr="001267A9" w:rsidRDefault="00332E84" w:rsidP="008649F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- Плетение сеткой.</w:t>
            </w:r>
          </w:p>
          <w:p w:rsidR="00332E84" w:rsidRDefault="00332E84" w:rsidP="008649F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- Итоговое занятие. Текущий контроль успеваемости.</w:t>
            </w:r>
          </w:p>
          <w:p w:rsidR="00332E84" w:rsidRDefault="00332E84" w:rsidP="008649F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332E84" w:rsidRPr="001267A9" w:rsidRDefault="00332E84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МБОУ ДО «Бабушкинский ЦДО»</w:t>
            </w:r>
          </w:p>
        </w:tc>
        <w:tc>
          <w:tcPr>
            <w:tcW w:w="1895" w:type="dxa"/>
          </w:tcPr>
          <w:p w:rsidR="00332E84" w:rsidRPr="001267A9" w:rsidRDefault="00332E84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332E84" w:rsidRPr="001267A9" w:rsidRDefault="00332E84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332E84" w:rsidRPr="001267A9" w:rsidRDefault="00332E84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332E84" w:rsidTr="008649F9">
        <w:trPr>
          <w:trHeight w:val="255"/>
        </w:trPr>
        <w:tc>
          <w:tcPr>
            <w:tcW w:w="734" w:type="dxa"/>
          </w:tcPr>
          <w:p w:rsidR="00332E84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9.</w:t>
            </w:r>
          </w:p>
        </w:tc>
        <w:tc>
          <w:tcPr>
            <w:tcW w:w="2905" w:type="dxa"/>
          </w:tcPr>
          <w:p w:rsidR="00332E84" w:rsidRDefault="00332E84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83" w:type="dxa"/>
            <w:vMerge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</w:t>
            </w:r>
          </w:p>
        </w:tc>
        <w:tc>
          <w:tcPr>
            <w:tcW w:w="1772" w:type="dxa"/>
          </w:tcPr>
          <w:p w:rsidR="00332E84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0" w:type="dxa"/>
          </w:tcPr>
          <w:p w:rsidR="00332E84" w:rsidRPr="001267A9" w:rsidRDefault="00332E84" w:rsidP="00332E84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i/>
                <w:sz w:val="28"/>
                <w:szCs w:val="28"/>
              </w:rPr>
              <w:t>Цветы из бисера.</w:t>
            </w:r>
          </w:p>
          <w:p w:rsidR="00332E84" w:rsidRPr="001267A9" w:rsidRDefault="00332E84" w:rsidP="00332E8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 xml:space="preserve">- Приемы, используемы при плетении различных составных частей цветка </w:t>
            </w:r>
            <w:r w:rsidRPr="00126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(тычинка, пестик, лепесток, чашелистик, листок).</w:t>
            </w:r>
          </w:p>
          <w:p w:rsidR="00332E84" w:rsidRDefault="00332E84" w:rsidP="00332E8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- Способы крепления составных частей цветка. Оформление стебля</w:t>
            </w:r>
          </w:p>
        </w:tc>
        <w:tc>
          <w:tcPr>
            <w:tcW w:w="2135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332E84" w:rsidRPr="00107BB3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2E84" w:rsidTr="001267A9">
        <w:trPr>
          <w:trHeight w:val="335"/>
        </w:trPr>
        <w:tc>
          <w:tcPr>
            <w:tcW w:w="734" w:type="dxa"/>
          </w:tcPr>
          <w:p w:rsidR="00332E84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05" w:type="dxa"/>
          </w:tcPr>
          <w:p w:rsidR="00332E84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83" w:type="dxa"/>
            <w:vMerge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</w:t>
            </w:r>
          </w:p>
        </w:tc>
        <w:tc>
          <w:tcPr>
            <w:tcW w:w="1772" w:type="dxa"/>
          </w:tcPr>
          <w:p w:rsidR="00332E84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0" w:type="dxa"/>
          </w:tcPr>
          <w:p w:rsidR="00332E84" w:rsidRPr="001267A9" w:rsidRDefault="00332E84" w:rsidP="00332E8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- Плетение нарцисса.</w:t>
            </w:r>
          </w:p>
          <w:p w:rsidR="00332E84" w:rsidRDefault="00332E84" w:rsidP="00332E8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332E84" w:rsidRPr="00107BB3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2E84" w:rsidTr="001267A9">
        <w:tc>
          <w:tcPr>
            <w:tcW w:w="734" w:type="dxa"/>
          </w:tcPr>
          <w:p w:rsidR="00332E84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</w:t>
            </w:r>
          </w:p>
        </w:tc>
        <w:tc>
          <w:tcPr>
            <w:tcW w:w="2905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83" w:type="dxa"/>
            <w:vMerge/>
          </w:tcPr>
          <w:p w:rsidR="00332E84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20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</w:t>
            </w:r>
          </w:p>
        </w:tc>
        <w:tc>
          <w:tcPr>
            <w:tcW w:w="1772" w:type="dxa"/>
          </w:tcPr>
          <w:p w:rsidR="00332E84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240" w:type="dxa"/>
          </w:tcPr>
          <w:p w:rsidR="00332E84" w:rsidRPr="001267A9" w:rsidRDefault="00332E84" w:rsidP="00332E84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- Плетение розы.</w:t>
            </w:r>
          </w:p>
          <w:p w:rsidR="00332E84" w:rsidRPr="001267A9" w:rsidRDefault="00332E84" w:rsidP="00332E8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- Плетение тюльпана.</w:t>
            </w:r>
          </w:p>
          <w:p w:rsidR="00332E84" w:rsidRDefault="00332E84" w:rsidP="001267A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E84" w:rsidRDefault="00332E84" w:rsidP="001267A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E84" w:rsidRDefault="00332E84" w:rsidP="001267A9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E84" w:rsidRDefault="00332E84" w:rsidP="001267A9">
            <w:pPr>
              <w:ind w:left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5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332E84" w:rsidRPr="001267A9" w:rsidRDefault="00332E84" w:rsidP="001267A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E84" w:rsidTr="001267A9">
        <w:tc>
          <w:tcPr>
            <w:tcW w:w="734" w:type="dxa"/>
          </w:tcPr>
          <w:p w:rsidR="00332E84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12.</w:t>
            </w:r>
          </w:p>
        </w:tc>
        <w:tc>
          <w:tcPr>
            <w:tcW w:w="2905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83" w:type="dxa"/>
            <w:vMerge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</w:t>
            </w:r>
          </w:p>
        </w:tc>
        <w:tc>
          <w:tcPr>
            <w:tcW w:w="1772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0" w:type="dxa"/>
          </w:tcPr>
          <w:p w:rsidR="00332E84" w:rsidRPr="001267A9" w:rsidRDefault="00332E84" w:rsidP="00332E84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Коллективная работа «Цветы».</w:t>
            </w:r>
          </w:p>
          <w:p w:rsidR="00332E84" w:rsidRPr="001267A9" w:rsidRDefault="00332E84" w:rsidP="001267A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- Оформление работ.</w:t>
            </w:r>
          </w:p>
          <w:p w:rsidR="00332E84" w:rsidRPr="001267A9" w:rsidRDefault="00332E84" w:rsidP="001267A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- Итоговое занятие. Текущий контроль успеваемости</w:t>
            </w:r>
          </w:p>
        </w:tc>
        <w:tc>
          <w:tcPr>
            <w:tcW w:w="2135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МБОУ ДО «Бабушкинский ЦДО»</w:t>
            </w:r>
          </w:p>
        </w:tc>
        <w:tc>
          <w:tcPr>
            <w:tcW w:w="1895" w:type="dxa"/>
          </w:tcPr>
          <w:p w:rsidR="00332E84" w:rsidRPr="001267A9" w:rsidRDefault="00332E84" w:rsidP="001267A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332E84" w:rsidRPr="001267A9" w:rsidRDefault="00332E84" w:rsidP="001267A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332E84" w:rsidRPr="001267A9" w:rsidRDefault="00332E84" w:rsidP="001267A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332E84" w:rsidTr="009C3B9B">
        <w:trPr>
          <w:trHeight w:val="1140"/>
        </w:trPr>
        <w:tc>
          <w:tcPr>
            <w:tcW w:w="734" w:type="dxa"/>
          </w:tcPr>
          <w:p w:rsidR="00332E84" w:rsidRDefault="009C3B9B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13</w:t>
            </w:r>
            <w:r w:rsidR="00332E8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905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83" w:type="dxa"/>
            <w:vMerge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</w:t>
            </w:r>
          </w:p>
        </w:tc>
        <w:tc>
          <w:tcPr>
            <w:tcW w:w="1772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0" w:type="dxa"/>
          </w:tcPr>
          <w:p w:rsidR="00332E84" w:rsidRPr="001267A9" w:rsidRDefault="00332E84" w:rsidP="001267A9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i/>
                <w:sz w:val="28"/>
                <w:szCs w:val="28"/>
              </w:rPr>
              <w:t>Интересные игрушки.</w:t>
            </w:r>
          </w:p>
          <w:p w:rsidR="009C3B9B" w:rsidRDefault="00332E84" w:rsidP="001267A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- Плетение рыбок:</w:t>
            </w:r>
            <w:r w:rsidR="009C3B9B" w:rsidRPr="00126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2E84" w:rsidRDefault="009C3B9B" w:rsidP="001267A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- Плетение рыбки «Бычок».</w:t>
            </w:r>
          </w:p>
          <w:p w:rsidR="009C3B9B" w:rsidRPr="001267A9" w:rsidRDefault="009C3B9B" w:rsidP="009C3B9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- Пле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тение рыбки «Радужная».</w:t>
            </w:r>
          </w:p>
        </w:tc>
        <w:tc>
          <w:tcPr>
            <w:tcW w:w="2135" w:type="dxa"/>
          </w:tcPr>
          <w:p w:rsidR="00332E84" w:rsidRPr="001267A9" w:rsidRDefault="00332E84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МБОУ ДО «Бабушкинский ЦДО»</w:t>
            </w:r>
          </w:p>
        </w:tc>
        <w:tc>
          <w:tcPr>
            <w:tcW w:w="1895" w:type="dxa"/>
          </w:tcPr>
          <w:p w:rsidR="00332E84" w:rsidRPr="001267A9" w:rsidRDefault="00332E84" w:rsidP="001267A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332E84" w:rsidRPr="001267A9" w:rsidRDefault="00332E84" w:rsidP="001267A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332E84" w:rsidRPr="001267A9" w:rsidRDefault="00332E84" w:rsidP="001267A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9C3B9B" w:rsidTr="009C3B9B">
        <w:trPr>
          <w:trHeight w:val="300"/>
        </w:trPr>
        <w:tc>
          <w:tcPr>
            <w:tcW w:w="734" w:type="dxa"/>
          </w:tcPr>
          <w:p w:rsidR="009C3B9B" w:rsidRDefault="009C3B9B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14.</w:t>
            </w:r>
          </w:p>
        </w:tc>
        <w:tc>
          <w:tcPr>
            <w:tcW w:w="2905" w:type="dxa"/>
          </w:tcPr>
          <w:p w:rsidR="009C3B9B" w:rsidRPr="001267A9" w:rsidRDefault="009C3B9B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883" w:type="dxa"/>
            <w:vMerge w:val="restart"/>
          </w:tcPr>
          <w:p w:rsidR="009C3B9B" w:rsidRPr="001267A9" w:rsidRDefault="009C3B9B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9C3B9B" w:rsidRPr="001267A9" w:rsidRDefault="009C3B9B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9C3B9B" w:rsidRDefault="009C3B9B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0" w:type="dxa"/>
          </w:tcPr>
          <w:p w:rsidR="009C3B9B" w:rsidRPr="001267A9" w:rsidRDefault="009C3B9B" w:rsidP="009C3B9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- Плетение рыбки «Акула».</w:t>
            </w:r>
          </w:p>
          <w:p w:rsidR="009C3B9B" w:rsidRPr="001267A9" w:rsidRDefault="009C3B9B" w:rsidP="009C3B9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- Плетение  «Морской конёк».</w:t>
            </w:r>
          </w:p>
          <w:p w:rsidR="009C3B9B" w:rsidRPr="001267A9" w:rsidRDefault="009C3B9B" w:rsidP="009C3B9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- Плетение «Рыба пила».</w:t>
            </w:r>
          </w:p>
          <w:p w:rsidR="009C3B9B" w:rsidRPr="001267A9" w:rsidRDefault="009C3B9B" w:rsidP="009C3B9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- Плетение рыбки «Камбала».</w:t>
            </w:r>
          </w:p>
          <w:p w:rsidR="009C3B9B" w:rsidRPr="001267A9" w:rsidRDefault="009C3B9B" w:rsidP="001267A9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5" w:type="dxa"/>
          </w:tcPr>
          <w:p w:rsidR="009C3B9B" w:rsidRPr="001267A9" w:rsidRDefault="009C3B9B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МБОУ ДО «Бабушкинский ЦДО»</w:t>
            </w:r>
          </w:p>
        </w:tc>
        <w:tc>
          <w:tcPr>
            <w:tcW w:w="1895" w:type="dxa"/>
          </w:tcPr>
          <w:p w:rsidR="009C3B9B" w:rsidRPr="001267A9" w:rsidRDefault="009C3B9B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9C3B9B" w:rsidRPr="001267A9" w:rsidRDefault="009C3B9B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9C3B9B" w:rsidRPr="001267A9" w:rsidRDefault="009C3B9B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9C3B9B" w:rsidTr="009C3B9B">
        <w:trPr>
          <w:trHeight w:val="480"/>
        </w:trPr>
        <w:tc>
          <w:tcPr>
            <w:tcW w:w="734" w:type="dxa"/>
          </w:tcPr>
          <w:p w:rsidR="009C3B9B" w:rsidRDefault="009C3B9B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15.</w:t>
            </w:r>
          </w:p>
        </w:tc>
        <w:tc>
          <w:tcPr>
            <w:tcW w:w="2905" w:type="dxa"/>
          </w:tcPr>
          <w:p w:rsidR="009C3B9B" w:rsidRPr="001267A9" w:rsidRDefault="009C3B9B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883" w:type="dxa"/>
            <w:vMerge/>
          </w:tcPr>
          <w:p w:rsidR="009C3B9B" w:rsidRPr="001267A9" w:rsidRDefault="009C3B9B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9C3B9B" w:rsidRPr="001267A9" w:rsidRDefault="009C3B9B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9C3B9B" w:rsidRDefault="009C3B9B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0" w:type="dxa"/>
          </w:tcPr>
          <w:p w:rsidR="009C3B9B" w:rsidRPr="001267A9" w:rsidRDefault="009C3B9B" w:rsidP="009C3B9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- Плетение «Дельфина».</w:t>
            </w:r>
          </w:p>
          <w:p w:rsidR="009C3B9B" w:rsidRDefault="009C3B9B" w:rsidP="009C3B9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- Плетение «Кашалота».</w:t>
            </w:r>
          </w:p>
          <w:p w:rsidR="009C3B9B" w:rsidRPr="001267A9" w:rsidRDefault="009C3B9B" w:rsidP="001267A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9C3B9B" w:rsidRPr="001267A9" w:rsidRDefault="009C3B9B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МБОУ ДО «Бабушкинский ЦДО»</w:t>
            </w:r>
          </w:p>
        </w:tc>
        <w:tc>
          <w:tcPr>
            <w:tcW w:w="1895" w:type="dxa"/>
          </w:tcPr>
          <w:p w:rsidR="009C3B9B" w:rsidRPr="001267A9" w:rsidRDefault="009C3B9B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9C3B9B" w:rsidRPr="001267A9" w:rsidRDefault="009C3B9B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9C3B9B" w:rsidRPr="001267A9" w:rsidRDefault="009C3B9B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9C3B9B" w:rsidTr="009C3B9B">
        <w:trPr>
          <w:trHeight w:val="2688"/>
        </w:trPr>
        <w:tc>
          <w:tcPr>
            <w:tcW w:w="734" w:type="dxa"/>
          </w:tcPr>
          <w:p w:rsidR="009C3B9B" w:rsidRDefault="009C3B9B" w:rsidP="00F4570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16.</w:t>
            </w:r>
          </w:p>
        </w:tc>
        <w:tc>
          <w:tcPr>
            <w:tcW w:w="2905" w:type="dxa"/>
          </w:tcPr>
          <w:p w:rsidR="009C3B9B" w:rsidRPr="001267A9" w:rsidRDefault="009C3B9B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883" w:type="dxa"/>
          </w:tcPr>
          <w:p w:rsidR="009C3B9B" w:rsidRPr="001267A9" w:rsidRDefault="009C3B9B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9C3B9B" w:rsidRPr="001267A9" w:rsidRDefault="009C3B9B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9C3B9B" w:rsidRDefault="009C3B9B" w:rsidP="00F4570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0" w:type="dxa"/>
          </w:tcPr>
          <w:p w:rsidR="009C3B9B" w:rsidRPr="001267A9" w:rsidRDefault="009C3B9B" w:rsidP="009C3B9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- Плетение «Раковина жемчужная».</w:t>
            </w:r>
          </w:p>
          <w:p w:rsidR="009C3B9B" w:rsidRPr="009C3B9B" w:rsidRDefault="009C3B9B" w:rsidP="009C3B9B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- Итоговое занятие. Текущий контроль успеваемости.</w:t>
            </w:r>
          </w:p>
        </w:tc>
        <w:tc>
          <w:tcPr>
            <w:tcW w:w="2135" w:type="dxa"/>
          </w:tcPr>
          <w:p w:rsidR="009C3B9B" w:rsidRPr="001267A9" w:rsidRDefault="009C3B9B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МБОУ ДО «Бабушкинский ЦДО»</w:t>
            </w:r>
          </w:p>
        </w:tc>
        <w:tc>
          <w:tcPr>
            <w:tcW w:w="1895" w:type="dxa"/>
          </w:tcPr>
          <w:p w:rsidR="009C3B9B" w:rsidRPr="001267A9" w:rsidRDefault="009C3B9B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9C3B9B" w:rsidRPr="001267A9" w:rsidRDefault="009C3B9B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9C3B9B" w:rsidRPr="001267A9" w:rsidRDefault="009C3B9B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7A9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</w:tbl>
    <w:p w:rsidR="008649F9" w:rsidRDefault="008649F9" w:rsidP="009C384E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8649F9" w:rsidRDefault="008649F9" w:rsidP="009C384E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8649F9" w:rsidRDefault="008649F9" w:rsidP="009C384E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8649F9" w:rsidRDefault="008649F9" w:rsidP="009C384E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8649F9" w:rsidRDefault="008649F9" w:rsidP="009C384E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8649F9" w:rsidRDefault="008649F9" w:rsidP="009C384E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700EEC" w:rsidRDefault="001C0DBB" w:rsidP="009C384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p w:rsidR="00A7080C" w:rsidRPr="00A7080C" w:rsidRDefault="00A7080C" w:rsidP="009C384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C0DBB" w:rsidRDefault="001C0DBB" w:rsidP="00B90520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67A9" w:rsidRDefault="001267A9" w:rsidP="009C3B9B">
      <w:pPr>
        <w:ind w:left="0"/>
        <w:rPr>
          <w:rFonts w:ascii="Times New Roman" w:hAnsi="Times New Roman" w:cs="Times New Roman"/>
          <w:b/>
          <w:i/>
          <w:sz w:val="28"/>
          <w:szCs w:val="28"/>
        </w:rPr>
        <w:sectPr w:rsidR="001267A9" w:rsidSect="00F45702">
          <w:pgSz w:w="16838" w:h="11906" w:orient="landscape"/>
          <w:pgMar w:top="1701" w:right="567" w:bottom="424" w:left="1134" w:header="708" w:footer="708" w:gutter="0"/>
          <w:cols w:space="708"/>
          <w:docGrid w:linePitch="360"/>
        </w:sectPr>
      </w:pPr>
    </w:p>
    <w:p w:rsidR="00B90520" w:rsidRDefault="00B90520" w:rsidP="00B90520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0520">
        <w:rPr>
          <w:rFonts w:ascii="Times New Roman" w:hAnsi="Times New Roman" w:cs="Times New Roman"/>
          <w:b/>
          <w:i/>
          <w:sz w:val="28"/>
          <w:szCs w:val="28"/>
        </w:rPr>
        <w:lastRenderedPageBreak/>
        <w:t>Содержа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ние учебного плана первого </w:t>
      </w:r>
      <w:r w:rsidR="00957BEB">
        <w:rPr>
          <w:rFonts w:ascii="Times New Roman" w:hAnsi="Times New Roman" w:cs="Times New Roman"/>
          <w:b/>
          <w:i/>
          <w:sz w:val="28"/>
          <w:szCs w:val="28"/>
        </w:rPr>
        <w:t>мод</w:t>
      </w:r>
      <w:r w:rsidR="009C3B9B">
        <w:rPr>
          <w:rFonts w:ascii="Times New Roman" w:hAnsi="Times New Roman" w:cs="Times New Roman"/>
          <w:b/>
          <w:i/>
          <w:sz w:val="28"/>
          <w:szCs w:val="28"/>
        </w:rPr>
        <w:t>уля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90520">
        <w:rPr>
          <w:rFonts w:ascii="Times New Roman" w:hAnsi="Times New Roman" w:cs="Times New Roman"/>
          <w:b/>
          <w:i/>
          <w:sz w:val="28"/>
          <w:szCs w:val="28"/>
        </w:rPr>
        <w:t>обучения</w:t>
      </w:r>
    </w:p>
    <w:p w:rsidR="00ED650F" w:rsidRDefault="00DB24A2" w:rsidP="00ED6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ED650F" w:rsidRPr="00ED650F">
        <w:rPr>
          <w:rFonts w:ascii="Times New Roman" w:hAnsi="Times New Roman" w:cs="Times New Roman"/>
          <w:b/>
          <w:sz w:val="28"/>
          <w:szCs w:val="28"/>
        </w:rPr>
        <w:t>Вводное занятие.</w:t>
      </w:r>
      <w:r w:rsidR="00ED650F" w:rsidRPr="00ED65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50F" w:rsidRDefault="00ED650F" w:rsidP="00ED650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D650F">
        <w:rPr>
          <w:rFonts w:ascii="Times New Roman" w:hAnsi="Times New Roman" w:cs="Times New Roman"/>
          <w:sz w:val="28"/>
          <w:szCs w:val="28"/>
        </w:rPr>
        <w:t>Инструктаж по Т</w:t>
      </w:r>
      <w:r>
        <w:rPr>
          <w:rFonts w:ascii="Times New Roman" w:hAnsi="Times New Roman" w:cs="Times New Roman"/>
          <w:sz w:val="28"/>
          <w:szCs w:val="28"/>
        </w:rPr>
        <w:t xml:space="preserve">Б. Входная диагностика. </w:t>
      </w:r>
    </w:p>
    <w:p w:rsidR="00ED650F" w:rsidRPr="0044692B" w:rsidRDefault="00ED650F" w:rsidP="0044692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Теория</w:t>
      </w:r>
      <w:r w:rsidRPr="00ED650F">
        <w:rPr>
          <w:rFonts w:ascii="Times New Roman" w:hAnsi="Times New Roman" w:cs="Times New Roman"/>
          <w:sz w:val="28"/>
          <w:szCs w:val="28"/>
        </w:rPr>
        <w:t>: цель, содержание и форма з</w:t>
      </w:r>
      <w:r w:rsidR="009C3B9B">
        <w:rPr>
          <w:rFonts w:ascii="Times New Roman" w:hAnsi="Times New Roman" w:cs="Times New Roman"/>
          <w:sz w:val="28"/>
          <w:szCs w:val="28"/>
        </w:rPr>
        <w:t>анятий кружка. Материалы и</w:t>
      </w:r>
      <w:r w:rsidRPr="00ED650F">
        <w:rPr>
          <w:rFonts w:ascii="Times New Roman" w:hAnsi="Times New Roman" w:cs="Times New Roman"/>
          <w:sz w:val="28"/>
          <w:szCs w:val="28"/>
        </w:rPr>
        <w:t>нструменты, необходимые для работы с бисером. Правила техники безопасности.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D650F" w:rsidRPr="00ED650F" w:rsidRDefault="00ED650F" w:rsidP="00ED650F">
      <w:pPr>
        <w:rPr>
          <w:rFonts w:ascii="Times New Roman" w:hAnsi="Times New Roman" w:cs="Times New Roman"/>
          <w:b/>
          <w:sz w:val="28"/>
          <w:szCs w:val="28"/>
        </w:rPr>
      </w:pPr>
      <w:r w:rsidRPr="00ED650F">
        <w:rPr>
          <w:rFonts w:ascii="Times New Roman" w:hAnsi="Times New Roman" w:cs="Times New Roman"/>
          <w:b/>
          <w:sz w:val="28"/>
          <w:szCs w:val="28"/>
        </w:rPr>
        <w:t xml:space="preserve">2.Основные методы плетения на проволоке </w:t>
      </w:r>
    </w:p>
    <w:p w:rsidR="00ED650F" w:rsidRPr="00ED650F" w:rsidRDefault="00ED650F" w:rsidP="00ED65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50F">
        <w:rPr>
          <w:rFonts w:ascii="Times New Roman" w:hAnsi="Times New Roman" w:cs="Times New Roman"/>
          <w:i/>
          <w:sz w:val="28"/>
          <w:szCs w:val="28"/>
        </w:rPr>
        <w:t>Теория</w:t>
      </w:r>
      <w:r w:rsidRPr="00ED650F">
        <w:rPr>
          <w:rFonts w:ascii="Times New Roman" w:hAnsi="Times New Roman" w:cs="Times New Roman"/>
          <w:sz w:val="28"/>
          <w:szCs w:val="28"/>
        </w:rPr>
        <w:t>: история бисероплетения, понятие о сочетании цветов, цветовой круг, знакомство с параллельным и петельным методом плетения. Демонстрация работ, изготовленных этим методом. Материалы и инструме</w:t>
      </w:r>
      <w:r>
        <w:rPr>
          <w:rFonts w:ascii="Times New Roman" w:hAnsi="Times New Roman" w:cs="Times New Roman"/>
          <w:sz w:val="28"/>
          <w:szCs w:val="28"/>
        </w:rPr>
        <w:t>нты. Подготовка рабочего места.</w:t>
      </w:r>
    </w:p>
    <w:p w:rsidR="00ED650F" w:rsidRPr="00ED650F" w:rsidRDefault="00ED650F" w:rsidP="004469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50F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ED650F">
        <w:rPr>
          <w:rFonts w:ascii="Times New Roman" w:hAnsi="Times New Roman" w:cs="Times New Roman"/>
          <w:sz w:val="28"/>
          <w:szCs w:val="28"/>
        </w:rPr>
        <w:t>: выполнение изделий методом петельного и параллельного низан</w:t>
      </w:r>
      <w:r>
        <w:rPr>
          <w:rFonts w:ascii="Times New Roman" w:hAnsi="Times New Roman" w:cs="Times New Roman"/>
          <w:sz w:val="28"/>
          <w:szCs w:val="28"/>
        </w:rPr>
        <w:t>ия на проволоке.</w:t>
      </w:r>
    </w:p>
    <w:p w:rsidR="00ED650F" w:rsidRPr="00ED650F" w:rsidRDefault="00ED650F" w:rsidP="00ED650F">
      <w:pPr>
        <w:rPr>
          <w:rFonts w:ascii="Times New Roman" w:hAnsi="Times New Roman" w:cs="Times New Roman"/>
          <w:b/>
          <w:sz w:val="28"/>
          <w:szCs w:val="28"/>
        </w:rPr>
      </w:pPr>
      <w:r w:rsidRPr="00ED650F">
        <w:rPr>
          <w:rFonts w:ascii="Times New Roman" w:hAnsi="Times New Roman" w:cs="Times New Roman"/>
          <w:b/>
          <w:sz w:val="28"/>
          <w:szCs w:val="28"/>
        </w:rPr>
        <w:t xml:space="preserve">3. Цветы из бисера (роза, полевые цветы: ромашка, васильки, колокольчик) </w:t>
      </w:r>
    </w:p>
    <w:p w:rsidR="00ED650F" w:rsidRPr="00ED650F" w:rsidRDefault="00ED650F" w:rsidP="00ED65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50F">
        <w:rPr>
          <w:rFonts w:ascii="Times New Roman" w:hAnsi="Times New Roman" w:cs="Times New Roman"/>
          <w:i/>
          <w:sz w:val="28"/>
          <w:szCs w:val="28"/>
        </w:rPr>
        <w:t>Теория</w:t>
      </w:r>
      <w:r w:rsidRPr="00ED650F">
        <w:rPr>
          <w:rFonts w:ascii="Times New Roman" w:hAnsi="Times New Roman" w:cs="Times New Roman"/>
          <w:sz w:val="28"/>
          <w:szCs w:val="28"/>
        </w:rPr>
        <w:t>: основные приёмы бисероплетения, используемые для изготовления цветов: параллельное, пете</w:t>
      </w:r>
      <w:r>
        <w:rPr>
          <w:rFonts w:ascii="Times New Roman" w:hAnsi="Times New Roman" w:cs="Times New Roman"/>
          <w:sz w:val="28"/>
          <w:szCs w:val="28"/>
        </w:rPr>
        <w:t>льное. Комбинирование приёмов.</w:t>
      </w:r>
    </w:p>
    <w:p w:rsidR="00ED650F" w:rsidRPr="00ED650F" w:rsidRDefault="00ED650F" w:rsidP="00ED65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50F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ED650F">
        <w:rPr>
          <w:rFonts w:ascii="Times New Roman" w:hAnsi="Times New Roman" w:cs="Times New Roman"/>
          <w:sz w:val="28"/>
          <w:szCs w:val="28"/>
        </w:rPr>
        <w:t>: выполнение отдельных элементов цветов. Сборка изделий: букета цветов. Составление композиций весенних, летних, осенних и зимних букетов. Подготовка основы декоративного панно: обтягивание картона тканью. Прикрепление элементов композиции к основе. Оформление цветами из бисера</w:t>
      </w:r>
      <w:r>
        <w:rPr>
          <w:rFonts w:ascii="Times New Roman" w:hAnsi="Times New Roman" w:cs="Times New Roman"/>
          <w:sz w:val="28"/>
          <w:szCs w:val="28"/>
        </w:rPr>
        <w:t xml:space="preserve"> подарков и других предметов.  </w:t>
      </w:r>
    </w:p>
    <w:p w:rsidR="00ED650F" w:rsidRPr="00ED650F" w:rsidRDefault="00ED650F" w:rsidP="00ED650F">
      <w:pPr>
        <w:rPr>
          <w:rFonts w:ascii="Times New Roman" w:hAnsi="Times New Roman" w:cs="Times New Roman"/>
          <w:b/>
          <w:sz w:val="28"/>
          <w:szCs w:val="28"/>
        </w:rPr>
      </w:pPr>
      <w:r w:rsidRPr="00ED650F">
        <w:rPr>
          <w:rFonts w:ascii="Times New Roman" w:hAnsi="Times New Roman" w:cs="Times New Roman"/>
          <w:b/>
          <w:sz w:val="28"/>
          <w:szCs w:val="28"/>
        </w:rPr>
        <w:t xml:space="preserve">4. Интересные игрушки </w:t>
      </w:r>
    </w:p>
    <w:p w:rsidR="00ED650F" w:rsidRPr="00ED650F" w:rsidRDefault="00ED650F" w:rsidP="00ED650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</w:t>
      </w:r>
      <w:r w:rsidRPr="00ED650F">
        <w:rPr>
          <w:rFonts w:ascii="Times New Roman" w:hAnsi="Times New Roman" w:cs="Times New Roman"/>
          <w:i/>
          <w:sz w:val="28"/>
          <w:szCs w:val="28"/>
        </w:rPr>
        <w:t>:</w:t>
      </w:r>
      <w:r w:rsidRPr="00ED650F">
        <w:rPr>
          <w:rFonts w:ascii="Times New Roman" w:hAnsi="Times New Roman" w:cs="Times New Roman"/>
          <w:sz w:val="28"/>
          <w:szCs w:val="28"/>
        </w:rPr>
        <w:t xml:space="preserve"> понятие о сувенире. Сувенир в повседневной жизни. Плоские и объемные фигурки. Изготовление изделий методом параллельного низания. Техника выполнения туловища, крылышек, глаз, усиков, лапок. </w:t>
      </w:r>
      <w:r>
        <w:rPr>
          <w:rFonts w:ascii="Times New Roman" w:hAnsi="Times New Roman" w:cs="Times New Roman"/>
          <w:sz w:val="28"/>
          <w:szCs w:val="28"/>
        </w:rPr>
        <w:t>Анализ моделей. Зарисовка схем.</w:t>
      </w:r>
    </w:p>
    <w:p w:rsidR="00ED650F" w:rsidRDefault="00ED650F" w:rsidP="00ED65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50F">
        <w:rPr>
          <w:rFonts w:ascii="Times New Roman" w:hAnsi="Times New Roman" w:cs="Times New Roman"/>
          <w:i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D650F">
        <w:rPr>
          <w:rFonts w:ascii="Times New Roman" w:hAnsi="Times New Roman" w:cs="Times New Roman"/>
          <w:sz w:val="28"/>
          <w:szCs w:val="28"/>
        </w:rPr>
        <w:t xml:space="preserve"> выполнение отдельных </w:t>
      </w:r>
      <w:r>
        <w:rPr>
          <w:rFonts w:ascii="Times New Roman" w:hAnsi="Times New Roman" w:cs="Times New Roman"/>
          <w:sz w:val="28"/>
          <w:szCs w:val="28"/>
        </w:rPr>
        <w:t xml:space="preserve">элементов на основе изученных 7 </w:t>
      </w:r>
      <w:r w:rsidRPr="00ED650F">
        <w:rPr>
          <w:rFonts w:ascii="Times New Roman" w:hAnsi="Times New Roman" w:cs="Times New Roman"/>
          <w:sz w:val="28"/>
          <w:szCs w:val="28"/>
        </w:rPr>
        <w:t>приёмов. Сборка изделия. Составление композиции. Прикрепление элементов к</w:t>
      </w:r>
      <w:r>
        <w:rPr>
          <w:rFonts w:ascii="Times New Roman" w:hAnsi="Times New Roman" w:cs="Times New Roman"/>
          <w:sz w:val="28"/>
          <w:szCs w:val="28"/>
        </w:rPr>
        <w:t>омпозиции к основе. Оформление.</w:t>
      </w:r>
    </w:p>
    <w:p w:rsidR="001267A9" w:rsidRDefault="001267A9" w:rsidP="00ED65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267A9" w:rsidRDefault="001267A9" w:rsidP="00ED65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267A9" w:rsidRDefault="001267A9" w:rsidP="00ED65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267A9" w:rsidRDefault="001267A9" w:rsidP="00ED65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267A9" w:rsidRDefault="001267A9" w:rsidP="00ED65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267A9" w:rsidRDefault="001267A9" w:rsidP="00ED65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267A9" w:rsidRDefault="001267A9" w:rsidP="00ED65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267A9" w:rsidRDefault="001267A9" w:rsidP="00ED65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267A9" w:rsidRDefault="001267A9" w:rsidP="00ED65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267A9" w:rsidRPr="009C3B9B" w:rsidRDefault="001267A9" w:rsidP="009C3B9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7A9">
        <w:rPr>
          <w:rFonts w:ascii="Times New Roman" w:hAnsi="Times New Roman" w:cs="Times New Roman"/>
          <w:b/>
          <w:sz w:val="28"/>
          <w:szCs w:val="28"/>
        </w:rPr>
        <w:t>Учебный план второго модуля «</w:t>
      </w:r>
      <w:r w:rsidR="00107BB3">
        <w:rPr>
          <w:rFonts w:ascii="Times New Roman" w:hAnsi="Times New Roman" w:cs="Times New Roman"/>
          <w:b/>
          <w:sz w:val="28"/>
          <w:szCs w:val="28"/>
        </w:rPr>
        <w:t>Украшения из бисера</w:t>
      </w:r>
      <w:r w:rsidR="009C3B9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5"/>
        <w:tblW w:w="0" w:type="auto"/>
        <w:tblInd w:w="-851" w:type="dxa"/>
        <w:tblLook w:val="04A0" w:firstRow="1" w:lastRow="0" w:firstColumn="1" w:lastColumn="0" w:noHBand="0" w:noVBand="1"/>
      </w:tblPr>
      <w:tblGrid>
        <w:gridCol w:w="590"/>
        <w:gridCol w:w="3940"/>
        <w:gridCol w:w="6"/>
        <w:gridCol w:w="841"/>
        <w:gridCol w:w="1095"/>
        <w:gridCol w:w="1381"/>
        <w:gridCol w:w="2995"/>
      </w:tblGrid>
      <w:tr w:rsidR="00107BB3" w:rsidTr="009C3B9B">
        <w:trPr>
          <w:trHeight w:val="408"/>
        </w:trPr>
        <w:tc>
          <w:tcPr>
            <w:tcW w:w="590" w:type="dxa"/>
            <w:vMerge w:val="restart"/>
          </w:tcPr>
          <w:p w:rsidR="00107BB3" w:rsidRPr="00107BB3" w:rsidRDefault="00107BB3" w:rsidP="001267A9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i/>
                <w:sz w:val="28"/>
                <w:szCs w:val="28"/>
              </w:rPr>
              <w:t>№ п</w:t>
            </w:r>
            <w:r w:rsidRPr="00107BB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</w:t>
            </w:r>
            <w:r w:rsidRPr="00107BB3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</w:p>
        </w:tc>
        <w:tc>
          <w:tcPr>
            <w:tcW w:w="3946" w:type="dxa"/>
            <w:gridSpan w:val="2"/>
            <w:vMerge w:val="restart"/>
          </w:tcPr>
          <w:p w:rsidR="00107BB3" w:rsidRPr="00107BB3" w:rsidRDefault="00107BB3" w:rsidP="001267A9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раздела, темы</w:t>
            </w:r>
          </w:p>
        </w:tc>
        <w:tc>
          <w:tcPr>
            <w:tcW w:w="3317" w:type="dxa"/>
            <w:gridSpan w:val="3"/>
          </w:tcPr>
          <w:p w:rsidR="00107BB3" w:rsidRPr="00107BB3" w:rsidRDefault="00107BB3" w:rsidP="001267A9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2995" w:type="dxa"/>
            <w:vMerge w:val="restart"/>
          </w:tcPr>
          <w:p w:rsidR="00107BB3" w:rsidRPr="00107BB3" w:rsidRDefault="00107BB3" w:rsidP="001267A9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i/>
                <w:sz w:val="28"/>
                <w:szCs w:val="28"/>
              </w:rPr>
              <w:t>Форма аттестации/контроля</w:t>
            </w:r>
          </w:p>
        </w:tc>
      </w:tr>
      <w:tr w:rsidR="00107BB3" w:rsidTr="009C3B9B">
        <w:trPr>
          <w:trHeight w:val="228"/>
        </w:trPr>
        <w:tc>
          <w:tcPr>
            <w:tcW w:w="590" w:type="dxa"/>
            <w:vMerge/>
          </w:tcPr>
          <w:p w:rsidR="00107BB3" w:rsidRPr="00107BB3" w:rsidRDefault="00107BB3" w:rsidP="001267A9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46" w:type="dxa"/>
            <w:gridSpan w:val="2"/>
            <w:vMerge/>
          </w:tcPr>
          <w:p w:rsidR="00107BB3" w:rsidRPr="00107BB3" w:rsidRDefault="00107BB3" w:rsidP="001267A9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41" w:type="dxa"/>
          </w:tcPr>
          <w:p w:rsidR="00107BB3" w:rsidRPr="00107BB3" w:rsidRDefault="00107BB3" w:rsidP="001267A9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i/>
                <w:sz w:val="28"/>
                <w:szCs w:val="28"/>
              </w:rPr>
              <w:t>всего</w:t>
            </w:r>
          </w:p>
        </w:tc>
        <w:tc>
          <w:tcPr>
            <w:tcW w:w="1095" w:type="dxa"/>
          </w:tcPr>
          <w:p w:rsidR="00107BB3" w:rsidRPr="00107BB3" w:rsidRDefault="00107BB3" w:rsidP="001267A9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i/>
                <w:sz w:val="28"/>
                <w:szCs w:val="28"/>
              </w:rPr>
              <w:t>теория</w:t>
            </w:r>
          </w:p>
        </w:tc>
        <w:tc>
          <w:tcPr>
            <w:tcW w:w="1381" w:type="dxa"/>
          </w:tcPr>
          <w:p w:rsidR="00107BB3" w:rsidRPr="00107BB3" w:rsidRDefault="00107BB3" w:rsidP="001267A9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i/>
                <w:sz w:val="28"/>
                <w:szCs w:val="28"/>
              </w:rPr>
              <w:t>практика</w:t>
            </w:r>
          </w:p>
        </w:tc>
        <w:tc>
          <w:tcPr>
            <w:tcW w:w="2995" w:type="dxa"/>
            <w:vMerge/>
          </w:tcPr>
          <w:p w:rsidR="00107BB3" w:rsidRDefault="00107BB3" w:rsidP="001267A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BB3" w:rsidTr="009C3B9B">
        <w:tc>
          <w:tcPr>
            <w:tcW w:w="590" w:type="dxa"/>
          </w:tcPr>
          <w:p w:rsidR="00107BB3" w:rsidRDefault="00107BB3" w:rsidP="001267A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46" w:type="dxa"/>
            <w:gridSpan w:val="2"/>
          </w:tcPr>
          <w:p w:rsidR="00107BB3" w:rsidRPr="00107BB3" w:rsidRDefault="00107BB3" w:rsidP="00107BB3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sz w:val="28"/>
                <w:szCs w:val="28"/>
              </w:rPr>
              <w:t>Украшения из бисера</w:t>
            </w:r>
          </w:p>
          <w:p w:rsidR="00107BB3" w:rsidRPr="00107BB3" w:rsidRDefault="00107BB3" w:rsidP="00107BB3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sz w:val="28"/>
                <w:szCs w:val="28"/>
              </w:rPr>
              <w:t>- Техника плетения украшений.</w:t>
            </w:r>
          </w:p>
          <w:p w:rsidR="00107BB3" w:rsidRPr="00107BB3" w:rsidRDefault="00107BB3" w:rsidP="00107BB3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sz w:val="28"/>
                <w:szCs w:val="28"/>
              </w:rPr>
              <w:t>- Комплект «Змей – искуситель».</w:t>
            </w:r>
          </w:p>
          <w:p w:rsidR="00107BB3" w:rsidRPr="00107BB3" w:rsidRDefault="00107BB3" w:rsidP="00107BB3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sz w:val="28"/>
                <w:szCs w:val="28"/>
              </w:rPr>
              <w:t>- Комплект «Астры».</w:t>
            </w:r>
          </w:p>
          <w:p w:rsidR="00107BB3" w:rsidRPr="00107BB3" w:rsidRDefault="00107BB3" w:rsidP="00107BB3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sz w:val="28"/>
                <w:szCs w:val="28"/>
              </w:rPr>
              <w:t>-Колье «Каприз принцессы»</w:t>
            </w:r>
          </w:p>
          <w:p w:rsidR="00107BB3" w:rsidRPr="00107BB3" w:rsidRDefault="00107BB3" w:rsidP="00107BB3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sz w:val="28"/>
                <w:szCs w:val="28"/>
              </w:rPr>
              <w:t>- Серьги.</w:t>
            </w:r>
          </w:p>
          <w:p w:rsidR="00107BB3" w:rsidRPr="00107BB3" w:rsidRDefault="00107BB3" w:rsidP="00107BB3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sz w:val="28"/>
                <w:szCs w:val="28"/>
              </w:rPr>
              <w:t>- Браслеты.</w:t>
            </w:r>
          </w:p>
          <w:p w:rsidR="00107BB3" w:rsidRDefault="00107BB3" w:rsidP="00107BB3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sz w:val="28"/>
                <w:szCs w:val="28"/>
              </w:rPr>
              <w:t>- Итоговое занятие. Текущий контроль успеваемости.</w:t>
            </w:r>
          </w:p>
        </w:tc>
        <w:tc>
          <w:tcPr>
            <w:tcW w:w="841" w:type="dxa"/>
          </w:tcPr>
          <w:p w:rsidR="00107BB3" w:rsidRDefault="00385DDC" w:rsidP="001267A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5" w:type="dxa"/>
          </w:tcPr>
          <w:p w:rsidR="00107BB3" w:rsidRDefault="00107BB3" w:rsidP="001267A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1" w:type="dxa"/>
          </w:tcPr>
          <w:p w:rsidR="00107BB3" w:rsidRDefault="00107BB3" w:rsidP="001267A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95" w:type="dxa"/>
          </w:tcPr>
          <w:p w:rsidR="00107BB3" w:rsidRPr="00107BB3" w:rsidRDefault="00107BB3" w:rsidP="00107BB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sz w:val="28"/>
                <w:szCs w:val="28"/>
              </w:rPr>
              <w:t>Наблюдение Анализ выполнения практической</w:t>
            </w:r>
          </w:p>
          <w:p w:rsidR="00107BB3" w:rsidRPr="00107BB3" w:rsidRDefault="00107BB3" w:rsidP="00107BB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sz w:val="28"/>
                <w:szCs w:val="28"/>
              </w:rPr>
              <w:t>работы. Контроль за выполнением практической</w:t>
            </w:r>
          </w:p>
          <w:p w:rsidR="00107BB3" w:rsidRDefault="00107BB3" w:rsidP="00107BB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</w:tc>
      </w:tr>
      <w:tr w:rsidR="00107BB3" w:rsidTr="009C3B9B">
        <w:tc>
          <w:tcPr>
            <w:tcW w:w="590" w:type="dxa"/>
          </w:tcPr>
          <w:p w:rsidR="00107BB3" w:rsidRDefault="00107BB3" w:rsidP="001267A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46" w:type="dxa"/>
            <w:gridSpan w:val="2"/>
          </w:tcPr>
          <w:p w:rsidR="00107BB3" w:rsidRDefault="00107BB3" w:rsidP="001267A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sz w:val="28"/>
                <w:szCs w:val="28"/>
              </w:rPr>
              <w:t>Плетение брошек.</w:t>
            </w:r>
          </w:p>
        </w:tc>
        <w:tc>
          <w:tcPr>
            <w:tcW w:w="841" w:type="dxa"/>
          </w:tcPr>
          <w:p w:rsidR="00107BB3" w:rsidRDefault="00385DDC" w:rsidP="001267A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5" w:type="dxa"/>
          </w:tcPr>
          <w:p w:rsidR="00107BB3" w:rsidRDefault="00107BB3" w:rsidP="001267A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1" w:type="dxa"/>
          </w:tcPr>
          <w:p w:rsidR="00107BB3" w:rsidRDefault="00107BB3" w:rsidP="001267A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95" w:type="dxa"/>
          </w:tcPr>
          <w:p w:rsidR="00107BB3" w:rsidRPr="00107BB3" w:rsidRDefault="00107BB3" w:rsidP="00107BB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sz w:val="28"/>
                <w:szCs w:val="28"/>
              </w:rPr>
              <w:t>Наблюдение Анализ выполнения практической</w:t>
            </w:r>
          </w:p>
          <w:p w:rsidR="00107BB3" w:rsidRPr="00107BB3" w:rsidRDefault="00107BB3" w:rsidP="00107BB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sz w:val="28"/>
                <w:szCs w:val="28"/>
              </w:rPr>
              <w:t>работы. Контроль за выполнением практической</w:t>
            </w:r>
          </w:p>
          <w:p w:rsidR="00107BB3" w:rsidRDefault="00107BB3" w:rsidP="00107BB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</w:tc>
      </w:tr>
      <w:tr w:rsidR="00107BB3" w:rsidTr="009C3B9B">
        <w:tc>
          <w:tcPr>
            <w:tcW w:w="590" w:type="dxa"/>
          </w:tcPr>
          <w:p w:rsidR="00107BB3" w:rsidRDefault="00107BB3" w:rsidP="001267A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46" w:type="dxa"/>
            <w:gridSpan w:val="2"/>
          </w:tcPr>
          <w:p w:rsidR="00107BB3" w:rsidRDefault="00107BB3" w:rsidP="001267A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sz w:val="28"/>
                <w:szCs w:val="28"/>
              </w:rPr>
              <w:t>Изготовление композиций на военно-патриотическую тему.</w:t>
            </w:r>
          </w:p>
        </w:tc>
        <w:tc>
          <w:tcPr>
            <w:tcW w:w="841" w:type="dxa"/>
          </w:tcPr>
          <w:p w:rsidR="00107BB3" w:rsidRDefault="00385DDC" w:rsidP="001267A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5" w:type="dxa"/>
          </w:tcPr>
          <w:p w:rsidR="00107BB3" w:rsidRDefault="00107BB3" w:rsidP="001267A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1" w:type="dxa"/>
          </w:tcPr>
          <w:p w:rsidR="00107BB3" w:rsidRDefault="00107BB3" w:rsidP="001267A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95" w:type="dxa"/>
          </w:tcPr>
          <w:p w:rsidR="00107BB3" w:rsidRPr="00107BB3" w:rsidRDefault="00107BB3" w:rsidP="00107BB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sz w:val="28"/>
                <w:szCs w:val="28"/>
              </w:rPr>
              <w:t>Наблюдение Анализ выполнения практической</w:t>
            </w:r>
          </w:p>
          <w:p w:rsidR="00107BB3" w:rsidRPr="00107BB3" w:rsidRDefault="00107BB3" w:rsidP="00107BB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sz w:val="28"/>
                <w:szCs w:val="28"/>
              </w:rPr>
              <w:t>работы. Контроль за выполнением практической</w:t>
            </w:r>
          </w:p>
          <w:p w:rsidR="00107BB3" w:rsidRDefault="00107BB3" w:rsidP="00107BB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</w:tc>
      </w:tr>
      <w:tr w:rsidR="00107BB3" w:rsidTr="009C3B9B">
        <w:tc>
          <w:tcPr>
            <w:tcW w:w="590" w:type="dxa"/>
          </w:tcPr>
          <w:p w:rsidR="00107BB3" w:rsidRDefault="00107BB3" w:rsidP="001267A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46" w:type="dxa"/>
            <w:gridSpan w:val="2"/>
          </w:tcPr>
          <w:p w:rsidR="00107BB3" w:rsidRDefault="00107BB3" w:rsidP="001267A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sz w:val="28"/>
                <w:szCs w:val="28"/>
              </w:rPr>
              <w:t>Участие в мастер-классах.</w:t>
            </w:r>
          </w:p>
        </w:tc>
        <w:tc>
          <w:tcPr>
            <w:tcW w:w="841" w:type="dxa"/>
          </w:tcPr>
          <w:p w:rsidR="00107BB3" w:rsidRDefault="00385DDC" w:rsidP="001267A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5" w:type="dxa"/>
          </w:tcPr>
          <w:p w:rsidR="00107BB3" w:rsidRDefault="00107BB3" w:rsidP="001267A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1" w:type="dxa"/>
          </w:tcPr>
          <w:p w:rsidR="00107BB3" w:rsidRDefault="00107BB3" w:rsidP="001267A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95" w:type="dxa"/>
          </w:tcPr>
          <w:p w:rsidR="00107BB3" w:rsidRPr="00107BB3" w:rsidRDefault="00107BB3" w:rsidP="00107BB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sz w:val="28"/>
                <w:szCs w:val="28"/>
              </w:rPr>
              <w:t>Наблюдение Анализ выполнения практической</w:t>
            </w:r>
          </w:p>
          <w:p w:rsidR="00107BB3" w:rsidRPr="00107BB3" w:rsidRDefault="00107BB3" w:rsidP="00107BB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sz w:val="28"/>
                <w:szCs w:val="28"/>
              </w:rPr>
              <w:t>работы. Контроль за выполнением практической</w:t>
            </w:r>
          </w:p>
          <w:p w:rsidR="00107BB3" w:rsidRDefault="00107BB3" w:rsidP="00107BB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</w:tc>
      </w:tr>
      <w:tr w:rsidR="00107BB3" w:rsidTr="009C3B9B">
        <w:tc>
          <w:tcPr>
            <w:tcW w:w="590" w:type="dxa"/>
          </w:tcPr>
          <w:p w:rsidR="00107BB3" w:rsidRDefault="00107BB3" w:rsidP="001267A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46" w:type="dxa"/>
            <w:gridSpan w:val="2"/>
          </w:tcPr>
          <w:p w:rsidR="00107BB3" w:rsidRDefault="00107BB3" w:rsidP="001267A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sz w:val="28"/>
                <w:szCs w:val="28"/>
              </w:rPr>
              <w:t>Итоговые занятия.</w:t>
            </w:r>
          </w:p>
        </w:tc>
        <w:tc>
          <w:tcPr>
            <w:tcW w:w="841" w:type="dxa"/>
          </w:tcPr>
          <w:p w:rsidR="00107BB3" w:rsidRDefault="00385DDC" w:rsidP="001267A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5" w:type="dxa"/>
          </w:tcPr>
          <w:p w:rsidR="00107BB3" w:rsidRDefault="00107BB3" w:rsidP="001267A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1" w:type="dxa"/>
          </w:tcPr>
          <w:p w:rsidR="00107BB3" w:rsidRDefault="00107BB3" w:rsidP="001267A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95" w:type="dxa"/>
          </w:tcPr>
          <w:p w:rsidR="00107BB3" w:rsidRPr="00107BB3" w:rsidRDefault="00107BB3" w:rsidP="00107BB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sz w:val="28"/>
                <w:szCs w:val="28"/>
              </w:rPr>
              <w:t>Наблюдение Анализ выполнения практической</w:t>
            </w:r>
          </w:p>
          <w:p w:rsidR="00107BB3" w:rsidRPr="00107BB3" w:rsidRDefault="00107BB3" w:rsidP="00107BB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sz w:val="28"/>
                <w:szCs w:val="28"/>
              </w:rPr>
              <w:t>работы. Контроль за выполнением практической</w:t>
            </w:r>
          </w:p>
          <w:p w:rsidR="00107BB3" w:rsidRDefault="00107BB3" w:rsidP="00107BB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BB3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</w:tc>
      </w:tr>
      <w:tr w:rsidR="009C3B9B" w:rsidTr="009C3B9B">
        <w:tc>
          <w:tcPr>
            <w:tcW w:w="4530" w:type="dxa"/>
            <w:gridSpan w:val="2"/>
          </w:tcPr>
          <w:p w:rsidR="009C3B9B" w:rsidRPr="00107BB3" w:rsidRDefault="009C3B9B" w:rsidP="009C3B9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47" w:type="dxa"/>
            <w:gridSpan w:val="2"/>
          </w:tcPr>
          <w:p w:rsidR="009C3B9B" w:rsidRPr="00107BB3" w:rsidRDefault="009C3B9B" w:rsidP="009C3B9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95" w:type="dxa"/>
          </w:tcPr>
          <w:p w:rsidR="009C3B9B" w:rsidRPr="00107BB3" w:rsidRDefault="009C3B9B" w:rsidP="009C3B9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81" w:type="dxa"/>
          </w:tcPr>
          <w:p w:rsidR="009C3B9B" w:rsidRPr="00107BB3" w:rsidRDefault="009C3B9B" w:rsidP="009C3B9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95" w:type="dxa"/>
          </w:tcPr>
          <w:p w:rsidR="009C3B9B" w:rsidRPr="00107BB3" w:rsidRDefault="009C3B9B" w:rsidP="009C3B9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5DDC" w:rsidRDefault="00385DDC" w:rsidP="00365EEA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85DDC" w:rsidRDefault="00385DDC" w:rsidP="00365EEA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67A9" w:rsidRPr="00365EEA" w:rsidRDefault="00365EEA" w:rsidP="00365EEA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5EEA">
        <w:rPr>
          <w:rFonts w:ascii="Times New Roman" w:hAnsi="Times New Roman" w:cs="Times New Roman"/>
          <w:b/>
          <w:i/>
          <w:sz w:val="28"/>
          <w:szCs w:val="28"/>
        </w:rPr>
        <w:t xml:space="preserve">Содержание учебного плана второго </w:t>
      </w:r>
      <w:r w:rsidR="009C3B9B">
        <w:rPr>
          <w:rFonts w:ascii="Times New Roman" w:hAnsi="Times New Roman" w:cs="Times New Roman"/>
          <w:b/>
          <w:i/>
          <w:sz w:val="28"/>
          <w:szCs w:val="28"/>
        </w:rPr>
        <w:t>модуля</w:t>
      </w:r>
      <w:r w:rsidRPr="00365EEA">
        <w:rPr>
          <w:rFonts w:ascii="Times New Roman" w:hAnsi="Times New Roman" w:cs="Times New Roman"/>
          <w:b/>
          <w:i/>
          <w:sz w:val="28"/>
          <w:szCs w:val="28"/>
        </w:rPr>
        <w:t xml:space="preserve"> обучения</w:t>
      </w:r>
    </w:p>
    <w:p w:rsidR="00ED650F" w:rsidRPr="00ED650F" w:rsidRDefault="00365EEA" w:rsidP="00ED65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ED650F" w:rsidRPr="00ED650F">
        <w:rPr>
          <w:rFonts w:ascii="Times New Roman" w:hAnsi="Times New Roman" w:cs="Times New Roman"/>
          <w:b/>
          <w:sz w:val="28"/>
          <w:szCs w:val="28"/>
        </w:rPr>
        <w:t>Украшения из бисера</w:t>
      </w:r>
    </w:p>
    <w:p w:rsidR="00ED650F" w:rsidRDefault="00ED650F" w:rsidP="00ED65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50F">
        <w:rPr>
          <w:rFonts w:ascii="Times New Roman" w:hAnsi="Times New Roman" w:cs="Times New Roman"/>
          <w:i/>
          <w:sz w:val="28"/>
          <w:szCs w:val="28"/>
        </w:rPr>
        <w:t>Теория</w:t>
      </w:r>
      <w:r w:rsidRPr="00ED650F">
        <w:rPr>
          <w:rFonts w:ascii="Times New Roman" w:hAnsi="Times New Roman" w:cs="Times New Roman"/>
          <w:sz w:val="28"/>
          <w:szCs w:val="28"/>
        </w:rPr>
        <w:t>: низание бисера в одну н</w:t>
      </w:r>
      <w:r>
        <w:rPr>
          <w:rFonts w:ascii="Times New Roman" w:hAnsi="Times New Roman" w:cs="Times New Roman"/>
          <w:sz w:val="28"/>
          <w:szCs w:val="28"/>
        </w:rPr>
        <w:t>итку, в две нитки. Дотачивание, закрепление нити.</w:t>
      </w:r>
    </w:p>
    <w:p w:rsidR="00ED650F" w:rsidRPr="00ED650F" w:rsidRDefault="00ED650F" w:rsidP="00ED65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50F">
        <w:rPr>
          <w:rFonts w:ascii="Times New Roman" w:hAnsi="Times New Roman" w:cs="Times New Roman"/>
          <w:i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D650F">
        <w:rPr>
          <w:rFonts w:ascii="Times New Roman" w:hAnsi="Times New Roman" w:cs="Times New Roman"/>
          <w:sz w:val="28"/>
          <w:szCs w:val="28"/>
        </w:rPr>
        <w:t>простая цепочка из дв</w:t>
      </w:r>
      <w:r>
        <w:rPr>
          <w:rFonts w:ascii="Times New Roman" w:hAnsi="Times New Roman" w:cs="Times New Roman"/>
          <w:sz w:val="28"/>
          <w:szCs w:val="28"/>
        </w:rPr>
        <w:t xml:space="preserve">ух бисерин. Цепочка «крестик» в </w:t>
      </w:r>
      <w:r w:rsidRPr="00ED650F">
        <w:rPr>
          <w:rFonts w:ascii="Times New Roman" w:hAnsi="Times New Roman" w:cs="Times New Roman"/>
          <w:sz w:val="28"/>
          <w:szCs w:val="28"/>
        </w:rPr>
        <w:t>полтора ряда. Цепочка «змейка». Цепочка «в цветочек». Плетение браслетов в изученных техниках.</w:t>
      </w:r>
    </w:p>
    <w:p w:rsidR="00ED650F" w:rsidRPr="00ED650F" w:rsidRDefault="00365EEA" w:rsidP="00ED650F">
      <w:pPr>
        <w:ind w:left="0" w:hanging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D650F" w:rsidRPr="00ED650F">
        <w:rPr>
          <w:rFonts w:ascii="Times New Roman" w:hAnsi="Times New Roman" w:cs="Times New Roman"/>
          <w:b/>
          <w:sz w:val="28"/>
          <w:szCs w:val="28"/>
        </w:rPr>
        <w:t xml:space="preserve">. Плетение брошек </w:t>
      </w:r>
    </w:p>
    <w:p w:rsidR="00ED650F" w:rsidRPr="00ED650F" w:rsidRDefault="00ED650F" w:rsidP="00ED65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50F">
        <w:rPr>
          <w:rFonts w:ascii="Times New Roman" w:hAnsi="Times New Roman" w:cs="Times New Roman"/>
          <w:i/>
          <w:sz w:val="28"/>
          <w:szCs w:val="28"/>
        </w:rPr>
        <w:t>Теория</w:t>
      </w:r>
      <w:r w:rsidRPr="00ED650F">
        <w:rPr>
          <w:rFonts w:ascii="Times New Roman" w:hAnsi="Times New Roman" w:cs="Times New Roman"/>
          <w:sz w:val="28"/>
          <w:szCs w:val="28"/>
        </w:rPr>
        <w:t>: знакомство с технологией изготовл</w:t>
      </w:r>
      <w:r>
        <w:rPr>
          <w:rFonts w:ascii="Times New Roman" w:hAnsi="Times New Roman" w:cs="Times New Roman"/>
          <w:sz w:val="28"/>
          <w:szCs w:val="28"/>
        </w:rPr>
        <w:t>ения брошек и их декорирование.</w:t>
      </w:r>
    </w:p>
    <w:p w:rsidR="00ED650F" w:rsidRPr="00ED650F" w:rsidRDefault="00ED650F" w:rsidP="00ED65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50F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ED650F">
        <w:rPr>
          <w:rFonts w:ascii="Times New Roman" w:hAnsi="Times New Roman" w:cs="Times New Roman"/>
          <w:sz w:val="28"/>
          <w:szCs w:val="28"/>
        </w:rPr>
        <w:t>: плетение брошек в различных техниках.</w:t>
      </w:r>
    </w:p>
    <w:p w:rsidR="00ED650F" w:rsidRPr="00ED650F" w:rsidRDefault="00ED650F" w:rsidP="00ED650F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D650F" w:rsidRPr="00ED650F" w:rsidRDefault="00365EEA" w:rsidP="00ED6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D650F" w:rsidRPr="00ED650F">
        <w:rPr>
          <w:rFonts w:ascii="Times New Roman" w:hAnsi="Times New Roman" w:cs="Times New Roman"/>
          <w:b/>
          <w:sz w:val="28"/>
          <w:szCs w:val="28"/>
        </w:rPr>
        <w:t>. Изготовление композиций на военно-патриотическую тему</w:t>
      </w:r>
      <w:r w:rsidR="00ED650F" w:rsidRPr="00ED65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50F" w:rsidRPr="00ED650F" w:rsidRDefault="00ED650F" w:rsidP="004469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50F">
        <w:rPr>
          <w:rFonts w:ascii="Times New Roman" w:hAnsi="Times New Roman" w:cs="Times New Roman"/>
          <w:i/>
          <w:sz w:val="28"/>
          <w:szCs w:val="28"/>
        </w:rPr>
        <w:t>Теория</w:t>
      </w:r>
      <w:r w:rsidRPr="00ED650F">
        <w:rPr>
          <w:rFonts w:ascii="Times New Roman" w:hAnsi="Times New Roman" w:cs="Times New Roman"/>
          <w:sz w:val="28"/>
          <w:szCs w:val="28"/>
        </w:rPr>
        <w:t>: самостоятельное составление схем по тематике: День народного единства, День Защитника Отечеств</w:t>
      </w:r>
      <w:r w:rsidR="0044692B">
        <w:rPr>
          <w:rFonts w:ascii="Times New Roman" w:hAnsi="Times New Roman" w:cs="Times New Roman"/>
          <w:sz w:val="28"/>
          <w:szCs w:val="28"/>
        </w:rPr>
        <w:t>а, Крымская весна, День России.</w:t>
      </w:r>
    </w:p>
    <w:p w:rsidR="00ED650F" w:rsidRPr="00ED650F" w:rsidRDefault="00ED650F" w:rsidP="00ED65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50F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ED650F">
        <w:rPr>
          <w:rFonts w:ascii="Times New Roman" w:hAnsi="Times New Roman" w:cs="Times New Roman"/>
          <w:sz w:val="28"/>
          <w:szCs w:val="28"/>
        </w:rPr>
        <w:t>: работа по само</w:t>
      </w:r>
      <w:r>
        <w:rPr>
          <w:rFonts w:ascii="Times New Roman" w:hAnsi="Times New Roman" w:cs="Times New Roman"/>
          <w:sz w:val="28"/>
          <w:szCs w:val="28"/>
        </w:rPr>
        <w:t>стоятельно составленным схемам</w:t>
      </w:r>
      <w:r w:rsidR="0044692B">
        <w:rPr>
          <w:rFonts w:ascii="Times New Roman" w:hAnsi="Times New Roman" w:cs="Times New Roman"/>
          <w:sz w:val="28"/>
          <w:szCs w:val="28"/>
        </w:rPr>
        <w:t>.</w:t>
      </w:r>
    </w:p>
    <w:p w:rsidR="00ED650F" w:rsidRPr="00ED650F" w:rsidRDefault="00ED650F" w:rsidP="00ED65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D650F" w:rsidRPr="0044692B" w:rsidRDefault="00365EEA" w:rsidP="004469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D650F" w:rsidRPr="0044692B">
        <w:rPr>
          <w:rFonts w:ascii="Times New Roman" w:hAnsi="Times New Roman" w:cs="Times New Roman"/>
          <w:b/>
          <w:sz w:val="28"/>
          <w:szCs w:val="28"/>
        </w:rPr>
        <w:t xml:space="preserve">. Участие в мастер – классах </w:t>
      </w:r>
    </w:p>
    <w:p w:rsidR="00ED650F" w:rsidRPr="00ED650F" w:rsidRDefault="0044692B" w:rsidP="004469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692B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ED650F" w:rsidRPr="0044692B">
        <w:rPr>
          <w:rFonts w:ascii="Times New Roman" w:hAnsi="Times New Roman" w:cs="Times New Roman"/>
          <w:i/>
          <w:sz w:val="28"/>
          <w:szCs w:val="28"/>
        </w:rPr>
        <w:t>:</w:t>
      </w:r>
      <w:r w:rsidR="00ED650F" w:rsidRPr="00ED650F">
        <w:rPr>
          <w:rFonts w:ascii="Times New Roman" w:hAnsi="Times New Roman" w:cs="Times New Roman"/>
          <w:sz w:val="28"/>
          <w:szCs w:val="28"/>
        </w:rPr>
        <w:t xml:space="preserve"> выставка</w:t>
      </w:r>
      <w:r>
        <w:rPr>
          <w:rFonts w:ascii="Times New Roman" w:hAnsi="Times New Roman" w:cs="Times New Roman"/>
          <w:sz w:val="28"/>
          <w:szCs w:val="28"/>
        </w:rPr>
        <w:t xml:space="preserve"> творческих работ.</w:t>
      </w:r>
    </w:p>
    <w:p w:rsidR="00ED650F" w:rsidRPr="0044692B" w:rsidRDefault="00365EEA" w:rsidP="004469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4692B">
        <w:rPr>
          <w:rFonts w:ascii="Times New Roman" w:hAnsi="Times New Roman" w:cs="Times New Roman"/>
          <w:b/>
          <w:sz w:val="28"/>
          <w:szCs w:val="28"/>
        </w:rPr>
        <w:t>. Итоговое занятие</w:t>
      </w:r>
      <w:r w:rsidR="00ED650F" w:rsidRPr="0044692B">
        <w:rPr>
          <w:rFonts w:ascii="Times New Roman" w:hAnsi="Times New Roman" w:cs="Times New Roman"/>
          <w:b/>
          <w:sz w:val="28"/>
          <w:szCs w:val="28"/>
        </w:rPr>
        <w:t>: выполнение итоговой работы.</w:t>
      </w:r>
    </w:p>
    <w:p w:rsidR="00ED650F" w:rsidRPr="00ED650F" w:rsidRDefault="00ED650F" w:rsidP="00ED65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50F">
        <w:rPr>
          <w:rFonts w:ascii="Times New Roman" w:hAnsi="Times New Roman" w:cs="Times New Roman"/>
          <w:sz w:val="28"/>
          <w:szCs w:val="28"/>
        </w:rPr>
        <w:t xml:space="preserve">Форма аттестации контроля: проведение промежуточной диагностики (Приложение 3), </w:t>
      </w:r>
      <w:r w:rsidR="0044692B">
        <w:rPr>
          <w:rFonts w:ascii="Times New Roman" w:hAnsi="Times New Roman" w:cs="Times New Roman"/>
          <w:sz w:val="28"/>
          <w:szCs w:val="28"/>
        </w:rPr>
        <w:t>проведение итоговой диагностики.</w:t>
      </w:r>
    </w:p>
    <w:p w:rsidR="00ED650F" w:rsidRPr="00ED650F" w:rsidRDefault="00ED650F" w:rsidP="00ED65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0520" w:rsidRDefault="00B90520" w:rsidP="00B905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692B" w:rsidRDefault="0044692B" w:rsidP="00B905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692B" w:rsidRDefault="0044692B" w:rsidP="00B905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692B" w:rsidRDefault="0044692B" w:rsidP="00B905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692B" w:rsidRDefault="0044692B" w:rsidP="00B905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692B" w:rsidRDefault="0044692B" w:rsidP="00B905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692B" w:rsidRDefault="0044692B" w:rsidP="00B905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5EEA" w:rsidRDefault="00365EEA" w:rsidP="00B90520">
      <w:pPr>
        <w:ind w:firstLine="709"/>
        <w:rPr>
          <w:rFonts w:ascii="Times New Roman" w:hAnsi="Times New Roman" w:cs="Times New Roman"/>
          <w:sz w:val="28"/>
          <w:szCs w:val="28"/>
        </w:rPr>
        <w:sectPr w:rsidR="00365EEA" w:rsidSect="001267A9">
          <w:pgSz w:w="11906" w:h="16838"/>
          <w:pgMar w:top="567" w:right="424" w:bottom="1134" w:left="1701" w:header="708" w:footer="708" w:gutter="0"/>
          <w:cols w:space="708"/>
          <w:docGrid w:linePitch="360"/>
        </w:sectPr>
      </w:pPr>
    </w:p>
    <w:p w:rsidR="00365EEA" w:rsidRPr="00365EEA" w:rsidRDefault="00365EEA" w:rsidP="00365EE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5EEA">
        <w:rPr>
          <w:rFonts w:ascii="Times New Roman" w:hAnsi="Times New Roman" w:cs="Times New Roman"/>
          <w:sz w:val="28"/>
          <w:szCs w:val="28"/>
        </w:rPr>
        <w:lastRenderedPageBreak/>
        <w:t>Календарный учебный график 2 модуля</w:t>
      </w:r>
    </w:p>
    <w:p w:rsidR="00365EEA" w:rsidRPr="00365EEA" w:rsidRDefault="00365EEA" w:rsidP="00365EE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5EEA">
        <w:rPr>
          <w:rFonts w:ascii="Times New Roman" w:hAnsi="Times New Roman" w:cs="Times New Roman"/>
          <w:sz w:val="28"/>
          <w:szCs w:val="28"/>
        </w:rPr>
        <w:t>Учебные занятия начинаются 9 января и заканчиваются 31 мая  (202</w:t>
      </w:r>
      <w:r w:rsidR="00957BEB">
        <w:rPr>
          <w:rFonts w:ascii="Times New Roman" w:hAnsi="Times New Roman" w:cs="Times New Roman"/>
          <w:sz w:val="28"/>
          <w:szCs w:val="28"/>
        </w:rPr>
        <w:t>6</w:t>
      </w:r>
      <w:r w:rsidRPr="00365EEA">
        <w:rPr>
          <w:rFonts w:ascii="Times New Roman" w:hAnsi="Times New Roman" w:cs="Times New Roman"/>
          <w:sz w:val="28"/>
          <w:szCs w:val="28"/>
        </w:rPr>
        <w:t xml:space="preserve"> год).</w:t>
      </w:r>
    </w:p>
    <w:p w:rsidR="00365EEA" w:rsidRDefault="00365EEA" w:rsidP="00365EE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5EEA">
        <w:rPr>
          <w:rFonts w:ascii="Times New Roman" w:hAnsi="Times New Roman" w:cs="Times New Roman"/>
          <w:sz w:val="28"/>
          <w:szCs w:val="28"/>
        </w:rPr>
        <w:t xml:space="preserve">В каникулярное время  занятия проводятся в соответствии с календарным учебным графиком.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7"/>
        <w:gridCol w:w="2726"/>
        <w:gridCol w:w="1861"/>
        <w:gridCol w:w="2220"/>
        <w:gridCol w:w="1684"/>
        <w:gridCol w:w="2190"/>
        <w:gridCol w:w="2135"/>
        <w:gridCol w:w="1880"/>
      </w:tblGrid>
      <w:tr w:rsidR="00365EEA" w:rsidTr="00E27370">
        <w:tc>
          <w:tcPr>
            <w:tcW w:w="657" w:type="dxa"/>
          </w:tcPr>
          <w:p w:rsidR="00365EEA" w:rsidRPr="00365EEA" w:rsidRDefault="00365EEA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726" w:type="dxa"/>
          </w:tcPr>
          <w:p w:rsidR="00365EEA" w:rsidRPr="00365EEA" w:rsidRDefault="00365EEA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861" w:type="dxa"/>
          </w:tcPr>
          <w:p w:rsidR="00365EEA" w:rsidRPr="00365EEA" w:rsidRDefault="00365EEA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EEA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</w:p>
          <w:p w:rsidR="00365EEA" w:rsidRDefault="00365EEA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EEA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220" w:type="dxa"/>
          </w:tcPr>
          <w:p w:rsidR="00365EEA" w:rsidRDefault="00365EEA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1684" w:type="dxa"/>
          </w:tcPr>
          <w:p w:rsidR="00365EEA" w:rsidRDefault="00365EEA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90" w:type="dxa"/>
          </w:tcPr>
          <w:p w:rsidR="00365EEA" w:rsidRDefault="00365EEA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135" w:type="dxa"/>
          </w:tcPr>
          <w:p w:rsidR="00365EEA" w:rsidRDefault="00365EEA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80" w:type="dxa"/>
          </w:tcPr>
          <w:p w:rsidR="00365EEA" w:rsidRDefault="00365EEA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68219D" w:rsidTr="009B2E20">
        <w:trPr>
          <w:trHeight w:val="2516"/>
        </w:trPr>
        <w:tc>
          <w:tcPr>
            <w:tcW w:w="657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6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61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2220" w:type="dxa"/>
            <w:vMerge w:val="restart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</w:t>
            </w:r>
          </w:p>
        </w:tc>
        <w:tc>
          <w:tcPr>
            <w:tcW w:w="1684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</w:tcPr>
          <w:p w:rsidR="0068219D" w:rsidRPr="00385DDC" w:rsidRDefault="0068219D" w:rsidP="00385DD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Украшения из бисера</w:t>
            </w:r>
          </w:p>
          <w:p w:rsidR="0068219D" w:rsidRDefault="0068219D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 xml:space="preserve">- Техника плетения украшений. </w:t>
            </w:r>
          </w:p>
          <w:p w:rsidR="0068219D" w:rsidRDefault="0068219D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- Комплект «Змей – искуситель».</w:t>
            </w:r>
          </w:p>
        </w:tc>
        <w:tc>
          <w:tcPr>
            <w:tcW w:w="2135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«Бабушкинский ЦДО»</w:t>
            </w:r>
          </w:p>
        </w:tc>
        <w:tc>
          <w:tcPr>
            <w:tcW w:w="1880" w:type="dxa"/>
          </w:tcPr>
          <w:p w:rsidR="0068219D" w:rsidRPr="00E27370" w:rsidRDefault="0068219D" w:rsidP="00E2737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68219D" w:rsidRPr="00E27370" w:rsidRDefault="0068219D" w:rsidP="00E2737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68219D" w:rsidRDefault="0068219D" w:rsidP="00E2737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68219D" w:rsidTr="009C3B9B">
        <w:trPr>
          <w:trHeight w:val="570"/>
        </w:trPr>
        <w:tc>
          <w:tcPr>
            <w:tcW w:w="657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26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61" w:type="dxa"/>
          </w:tcPr>
          <w:p w:rsidR="0068219D" w:rsidRPr="00385DDC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/>
          </w:tcPr>
          <w:p w:rsidR="0068219D" w:rsidRPr="00385DDC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</w:tcPr>
          <w:p w:rsidR="0068219D" w:rsidRPr="00385DDC" w:rsidRDefault="0068219D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- Комплект «Астры».</w:t>
            </w:r>
          </w:p>
          <w:p w:rsidR="0068219D" w:rsidRPr="00385DDC" w:rsidRDefault="0068219D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-Колье «Каприз принцессы»</w:t>
            </w:r>
          </w:p>
        </w:tc>
        <w:tc>
          <w:tcPr>
            <w:tcW w:w="2135" w:type="dxa"/>
          </w:tcPr>
          <w:p w:rsidR="0068219D" w:rsidRDefault="0068219D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«Бабушкинский ЦДО»</w:t>
            </w:r>
          </w:p>
        </w:tc>
        <w:tc>
          <w:tcPr>
            <w:tcW w:w="1880" w:type="dxa"/>
          </w:tcPr>
          <w:p w:rsidR="0068219D" w:rsidRPr="00E27370" w:rsidRDefault="0068219D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68219D" w:rsidRPr="00E27370" w:rsidRDefault="0068219D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68219D" w:rsidRDefault="0068219D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68219D" w:rsidTr="009C3B9B">
        <w:trPr>
          <w:trHeight w:val="315"/>
        </w:trPr>
        <w:tc>
          <w:tcPr>
            <w:tcW w:w="657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26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861" w:type="dxa"/>
          </w:tcPr>
          <w:p w:rsidR="0068219D" w:rsidRPr="00385DDC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/>
          </w:tcPr>
          <w:p w:rsidR="0068219D" w:rsidRPr="00385DDC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</w:tcPr>
          <w:p w:rsidR="0068219D" w:rsidRPr="00385DDC" w:rsidRDefault="0068219D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- Серьги.</w:t>
            </w:r>
          </w:p>
          <w:p w:rsidR="0068219D" w:rsidRPr="00385DDC" w:rsidRDefault="0068219D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- Браслеты.</w:t>
            </w:r>
          </w:p>
        </w:tc>
        <w:tc>
          <w:tcPr>
            <w:tcW w:w="2135" w:type="dxa"/>
          </w:tcPr>
          <w:p w:rsidR="0068219D" w:rsidRDefault="0068219D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«Бабушкинский ЦДО»</w:t>
            </w:r>
          </w:p>
        </w:tc>
        <w:tc>
          <w:tcPr>
            <w:tcW w:w="1880" w:type="dxa"/>
          </w:tcPr>
          <w:p w:rsidR="0068219D" w:rsidRPr="00E27370" w:rsidRDefault="0068219D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68219D" w:rsidRPr="00E27370" w:rsidRDefault="0068219D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68219D" w:rsidRDefault="0068219D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68219D" w:rsidTr="00E27370">
        <w:trPr>
          <w:trHeight w:val="958"/>
        </w:trPr>
        <w:tc>
          <w:tcPr>
            <w:tcW w:w="657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26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861" w:type="dxa"/>
            <w:vMerge w:val="restart"/>
          </w:tcPr>
          <w:p w:rsidR="0068219D" w:rsidRPr="00385DDC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/>
          </w:tcPr>
          <w:p w:rsidR="0068219D" w:rsidRPr="00385DDC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</w:tcPr>
          <w:p w:rsidR="0068219D" w:rsidRDefault="0068219D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 xml:space="preserve">- Итоговое занятие. Текущий </w:t>
            </w:r>
          </w:p>
          <w:p w:rsidR="0068219D" w:rsidRDefault="0068219D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контроль успеваемости.</w:t>
            </w:r>
          </w:p>
        </w:tc>
        <w:tc>
          <w:tcPr>
            <w:tcW w:w="2135" w:type="dxa"/>
          </w:tcPr>
          <w:p w:rsidR="0068219D" w:rsidRDefault="0068219D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«Бабушкинский ЦДО»</w:t>
            </w:r>
          </w:p>
        </w:tc>
        <w:tc>
          <w:tcPr>
            <w:tcW w:w="1880" w:type="dxa"/>
          </w:tcPr>
          <w:p w:rsidR="0068219D" w:rsidRPr="00E27370" w:rsidRDefault="0068219D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68219D" w:rsidRPr="00E27370" w:rsidRDefault="0068219D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68219D" w:rsidRDefault="0068219D" w:rsidP="009B2E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68219D" w:rsidTr="0004084C">
        <w:trPr>
          <w:trHeight w:val="1395"/>
        </w:trPr>
        <w:tc>
          <w:tcPr>
            <w:tcW w:w="657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726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61" w:type="dxa"/>
            <w:vMerge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 w:val="restart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</w:t>
            </w:r>
          </w:p>
        </w:tc>
        <w:tc>
          <w:tcPr>
            <w:tcW w:w="1684" w:type="dxa"/>
            <w:vMerge w:val="restart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  <w:vMerge w:val="restart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Плетение брошек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  <w:vMerge w:val="restart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МБОУ «Бабушкинский ЦДО»</w:t>
            </w:r>
          </w:p>
        </w:tc>
        <w:tc>
          <w:tcPr>
            <w:tcW w:w="1880" w:type="dxa"/>
            <w:vMerge w:val="restart"/>
          </w:tcPr>
          <w:p w:rsidR="0068219D" w:rsidRPr="00E27370" w:rsidRDefault="0068219D" w:rsidP="00E2737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68219D" w:rsidRPr="00E27370" w:rsidRDefault="0068219D" w:rsidP="00E2737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68219D" w:rsidRDefault="0068219D" w:rsidP="00E2737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68219D" w:rsidTr="0004084C">
        <w:trPr>
          <w:trHeight w:val="322"/>
        </w:trPr>
        <w:tc>
          <w:tcPr>
            <w:tcW w:w="657" w:type="dxa"/>
            <w:vMerge w:val="restart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726" w:type="dxa"/>
            <w:vMerge w:val="restart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61" w:type="dxa"/>
            <w:vMerge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/>
          </w:tcPr>
          <w:p w:rsidR="0068219D" w:rsidRPr="00385DDC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68219D" w:rsidRPr="00385DDC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  <w:vMerge/>
          </w:tcPr>
          <w:p w:rsidR="0068219D" w:rsidRPr="00385DDC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vMerge/>
          </w:tcPr>
          <w:p w:rsidR="0068219D" w:rsidRPr="00E27370" w:rsidRDefault="0068219D" w:rsidP="00E2737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19D" w:rsidTr="0004084C">
        <w:trPr>
          <w:trHeight w:val="780"/>
        </w:trPr>
        <w:tc>
          <w:tcPr>
            <w:tcW w:w="657" w:type="dxa"/>
            <w:vMerge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/>
          </w:tcPr>
          <w:p w:rsidR="0068219D" w:rsidRPr="00385DDC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</w:tcPr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Плетение брошек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МБОУ «Бабушкинский ЦДО»</w:t>
            </w:r>
          </w:p>
        </w:tc>
        <w:tc>
          <w:tcPr>
            <w:tcW w:w="1880" w:type="dxa"/>
          </w:tcPr>
          <w:p w:rsidR="0068219D" w:rsidRPr="00E27370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68219D" w:rsidRPr="00E27370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68219D" w:rsidTr="0004084C">
        <w:trPr>
          <w:trHeight w:val="780"/>
        </w:trPr>
        <w:tc>
          <w:tcPr>
            <w:tcW w:w="657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26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61" w:type="dxa"/>
            <w:vMerge w:val="restart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/>
          </w:tcPr>
          <w:p w:rsidR="0068219D" w:rsidRPr="00385DDC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</w:tcPr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Плетение брошек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МБОУ «Бабушкинский ЦДО»</w:t>
            </w:r>
          </w:p>
        </w:tc>
        <w:tc>
          <w:tcPr>
            <w:tcW w:w="1880" w:type="dxa"/>
          </w:tcPr>
          <w:p w:rsidR="0068219D" w:rsidRPr="00E27370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68219D" w:rsidRPr="00E27370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68219D" w:rsidTr="00E27370">
        <w:trPr>
          <w:trHeight w:val="1215"/>
        </w:trPr>
        <w:tc>
          <w:tcPr>
            <w:tcW w:w="657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26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61" w:type="dxa"/>
            <w:vMerge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/>
          </w:tcPr>
          <w:p w:rsidR="0068219D" w:rsidRPr="00385DDC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</w:tcPr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Плетение брошек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МБОУ «Бабушкинский ЦДО»</w:t>
            </w:r>
          </w:p>
        </w:tc>
        <w:tc>
          <w:tcPr>
            <w:tcW w:w="1880" w:type="dxa"/>
          </w:tcPr>
          <w:p w:rsidR="0068219D" w:rsidRPr="00E27370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68219D" w:rsidRPr="00E27370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68219D" w:rsidTr="0068219D">
        <w:trPr>
          <w:trHeight w:val="1515"/>
        </w:trPr>
        <w:tc>
          <w:tcPr>
            <w:tcW w:w="657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26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61" w:type="dxa"/>
            <w:vMerge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 w:val="restart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</w:t>
            </w:r>
          </w:p>
        </w:tc>
        <w:tc>
          <w:tcPr>
            <w:tcW w:w="1684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Изготовление композиций на военно-патриотическую тему.</w:t>
            </w:r>
          </w:p>
        </w:tc>
        <w:tc>
          <w:tcPr>
            <w:tcW w:w="2135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МБОУ «Бабушкинский ЦДО»</w:t>
            </w:r>
          </w:p>
        </w:tc>
        <w:tc>
          <w:tcPr>
            <w:tcW w:w="1880" w:type="dxa"/>
          </w:tcPr>
          <w:p w:rsidR="0068219D" w:rsidRPr="00E27370" w:rsidRDefault="0068219D" w:rsidP="00E2737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68219D" w:rsidRPr="00E27370" w:rsidRDefault="0068219D" w:rsidP="00E2737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68219D" w:rsidRDefault="0068219D" w:rsidP="00E2737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68219D" w:rsidTr="0068219D">
        <w:trPr>
          <w:trHeight w:val="525"/>
        </w:trPr>
        <w:tc>
          <w:tcPr>
            <w:tcW w:w="657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26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61" w:type="dxa"/>
            <w:vMerge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/>
          </w:tcPr>
          <w:p w:rsidR="0068219D" w:rsidRPr="00385DDC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</w:tcPr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композиций на военно-патриотическую </w:t>
            </w:r>
            <w:r w:rsidRPr="00385D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тему.</w:t>
            </w:r>
          </w:p>
        </w:tc>
        <w:tc>
          <w:tcPr>
            <w:tcW w:w="2135" w:type="dxa"/>
          </w:tcPr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«Бабушкинский ЦДО»</w:t>
            </w:r>
          </w:p>
        </w:tc>
        <w:tc>
          <w:tcPr>
            <w:tcW w:w="1880" w:type="dxa"/>
          </w:tcPr>
          <w:p w:rsidR="0068219D" w:rsidRPr="00E27370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68219D" w:rsidRPr="00E27370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68219D" w:rsidTr="0068219D">
        <w:trPr>
          <w:trHeight w:val="300"/>
        </w:trPr>
        <w:tc>
          <w:tcPr>
            <w:tcW w:w="657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726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861" w:type="dxa"/>
            <w:vMerge w:val="restart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/>
          </w:tcPr>
          <w:p w:rsidR="0068219D" w:rsidRPr="00385DDC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</w:tcPr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Изготовление композиций на военно-патриотическую тему.</w:t>
            </w:r>
          </w:p>
        </w:tc>
        <w:tc>
          <w:tcPr>
            <w:tcW w:w="2135" w:type="dxa"/>
          </w:tcPr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МБОУ «Бабушкинский ЦДО»</w:t>
            </w:r>
          </w:p>
        </w:tc>
        <w:tc>
          <w:tcPr>
            <w:tcW w:w="1880" w:type="dxa"/>
          </w:tcPr>
          <w:p w:rsidR="0068219D" w:rsidRPr="00E27370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68219D" w:rsidRPr="00E27370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68219D" w:rsidTr="00E27370">
        <w:trPr>
          <w:trHeight w:val="540"/>
        </w:trPr>
        <w:tc>
          <w:tcPr>
            <w:tcW w:w="657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26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61" w:type="dxa"/>
            <w:vMerge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/>
          </w:tcPr>
          <w:p w:rsidR="0068219D" w:rsidRPr="00385DDC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</w:tcPr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Изготовление композиций на военно-патриотическую тему.</w:t>
            </w:r>
          </w:p>
        </w:tc>
        <w:tc>
          <w:tcPr>
            <w:tcW w:w="2135" w:type="dxa"/>
          </w:tcPr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МБОУ «Бабушкинский ЦДО»</w:t>
            </w:r>
          </w:p>
        </w:tc>
        <w:tc>
          <w:tcPr>
            <w:tcW w:w="1880" w:type="dxa"/>
          </w:tcPr>
          <w:p w:rsidR="0068219D" w:rsidRPr="00E27370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68219D" w:rsidRPr="00E27370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68219D" w:rsidTr="0068219D">
        <w:trPr>
          <w:trHeight w:val="1230"/>
        </w:trPr>
        <w:tc>
          <w:tcPr>
            <w:tcW w:w="657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26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61" w:type="dxa"/>
            <w:vMerge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 w:val="restart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</w:t>
            </w:r>
          </w:p>
        </w:tc>
        <w:tc>
          <w:tcPr>
            <w:tcW w:w="1684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Участие в мастер-классах.</w:t>
            </w:r>
          </w:p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МБОУ «Бабушкинский ЦДО»</w:t>
            </w:r>
          </w:p>
        </w:tc>
        <w:tc>
          <w:tcPr>
            <w:tcW w:w="1880" w:type="dxa"/>
          </w:tcPr>
          <w:p w:rsidR="0068219D" w:rsidRPr="00E27370" w:rsidRDefault="0068219D" w:rsidP="00E2737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68219D" w:rsidRPr="00E27370" w:rsidRDefault="0068219D" w:rsidP="00E2737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68219D" w:rsidRDefault="0068219D" w:rsidP="00E2737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68219D" w:rsidTr="0068219D">
        <w:trPr>
          <w:trHeight w:val="420"/>
        </w:trPr>
        <w:tc>
          <w:tcPr>
            <w:tcW w:w="657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726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61" w:type="dxa"/>
            <w:vMerge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/>
          </w:tcPr>
          <w:p w:rsidR="0068219D" w:rsidRPr="00385DDC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</w:tcPr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Участие в мастер-классах.</w:t>
            </w: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МБОУ «Бабушкинский ЦДО»</w:t>
            </w:r>
          </w:p>
        </w:tc>
        <w:tc>
          <w:tcPr>
            <w:tcW w:w="1880" w:type="dxa"/>
          </w:tcPr>
          <w:p w:rsidR="0068219D" w:rsidRPr="00E27370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68219D" w:rsidRPr="00E27370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68219D" w:rsidTr="0068219D">
        <w:trPr>
          <w:trHeight w:val="495"/>
        </w:trPr>
        <w:tc>
          <w:tcPr>
            <w:tcW w:w="657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26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61" w:type="dxa"/>
            <w:vMerge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/>
          </w:tcPr>
          <w:p w:rsidR="0068219D" w:rsidRPr="00385DDC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</w:tcPr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Участие в мастер-классах.</w:t>
            </w: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МБОУ «Бабушкинский ЦДО»</w:t>
            </w:r>
          </w:p>
        </w:tc>
        <w:tc>
          <w:tcPr>
            <w:tcW w:w="1880" w:type="dxa"/>
          </w:tcPr>
          <w:p w:rsidR="0068219D" w:rsidRPr="00E27370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68219D" w:rsidRPr="00E27370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68219D" w:rsidTr="00E27370">
        <w:trPr>
          <w:trHeight w:val="456"/>
        </w:trPr>
        <w:tc>
          <w:tcPr>
            <w:tcW w:w="657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726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61" w:type="dxa"/>
            <w:vMerge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/>
          </w:tcPr>
          <w:p w:rsidR="0068219D" w:rsidRPr="00385DDC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</w:tcPr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Участие в мастер-классах.</w:t>
            </w: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МБОУ «Бабушкинский ЦДО»</w:t>
            </w: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68219D" w:rsidRPr="00E27370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68219D" w:rsidRPr="00E27370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68219D" w:rsidTr="0068219D">
        <w:trPr>
          <w:trHeight w:val="1200"/>
        </w:trPr>
        <w:tc>
          <w:tcPr>
            <w:tcW w:w="657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726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61" w:type="dxa"/>
            <w:vMerge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 w:val="restart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</w:t>
            </w:r>
          </w:p>
        </w:tc>
        <w:tc>
          <w:tcPr>
            <w:tcW w:w="1684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Итоговые занятия</w:t>
            </w:r>
          </w:p>
        </w:tc>
        <w:tc>
          <w:tcPr>
            <w:tcW w:w="2135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МБОУ «Бабушкинский ЦДО»</w:t>
            </w:r>
          </w:p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68219D" w:rsidRPr="00E27370" w:rsidRDefault="0068219D" w:rsidP="00E2737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68219D" w:rsidRPr="00E27370" w:rsidRDefault="0068219D" w:rsidP="00E2737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68219D" w:rsidRDefault="0068219D" w:rsidP="00E2737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68219D" w:rsidTr="0068219D">
        <w:trPr>
          <w:trHeight w:val="345"/>
        </w:trPr>
        <w:tc>
          <w:tcPr>
            <w:tcW w:w="657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726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861" w:type="dxa"/>
            <w:vMerge w:val="restart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/>
          </w:tcPr>
          <w:p w:rsidR="0068219D" w:rsidRPr="00385DDC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</w:tcPr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Итоговые занятия</w:t>
            </w:r>
          </w:p>
        </w:tc>
        <w:tc>
          <w:tcPr>
            <w:tcW w:w="2135" w:type="dxa"/>
          </w:tcPr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МБОУ «Бабушкинский ЦДО»</w:t>
            </w: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68219D" w:rsidRPr="00E27370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68219D" w:rsidRPr="00E27370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68219D" w:rsidTr="0068219D">
        <w:trPr>
          <w:trHeight w:val="225"/>
        </w:trPr>
        <w:tc>
          <w:tcPr>
            <w:tcW w:w="657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726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61" w:type="dxa"/>
            <w:vMerge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/>
          </w:tcPr>
          <w:p w:rsidR="0068219D" w:rsidRPr="00385DDC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</w:tcPr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Итоговые занятия</w:t>
            </w:r>
          </w:p>
        </w:tc>
        <w:tc>
          <w:tcPr>
            <w:tcW w:w="2135" w:type="dxa"/>
          </w:tcPr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МБОУ «Бабушкинский ЦДО»</w:t>
            </w: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68219D" w:rsidRPr="00E27370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68219D" w:rsidRPr="00E27370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68219D" w:rsidTr="00E27370">
        <w:trPr>
          <w:trHeight w:val="135"/>
        </w:trPr>
        <w:tc>
          <w:tcPr>
            <w:tcW w:w="657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726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861" w:type="dxa"/>
            <w:vMerge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/>
          </w:tcPr>
          <w:p w:rsidR="0068219D" w:rsidRPr="00385DDC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68219D" w:rsidRDefault="0068219D" w:rsidP="00365EE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</w:tcPr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Итоговые занятия</w:t>
            </w:r>
          </w:p>
        </w:tc>
        <w:tc>
          <w:tcPr>
            <w:tcW w:w="2135" w:type="dxa"/>
          </w:tcPr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DDC">
              <w:rPr>
                <w:rFonts w:ascii="Times New Roman" w:hAnsi="Times New Roman" w:cs="Times New Roman"/>
                <w:sz w:val="28"/>
                <w:szCs w:val="28"/>
              </w:rPr>
              <w:t>МБОУ «Бабушкинский ЦДО»</w:t>
            </w: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68219D" w:rsidRPr="00E27370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:rsidR="0068219D" w:rsidRPr="00E27370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68219D" w:rsidRDefault="0068219D" w:rsidP="005E4AD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70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</w:tr>
      <w:tr w:rsidR="00E27370" w:rsidTr="00A62E16">
        <w:tc>
          <w:tcPr>
            <w:tcW w:w="15353" w:type="dxa"/>
            <w:gridSpan w:val="8"/>
          </w:tcPr>
          <w:p w:rsidR="00E27370" w:rsidRPr="00E27370" w:rsidRDefault="00E27370" w:rsidP="0068219D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 40 часов.</w:t>
            </w:r>
          </w:p>
        </w:tc>
      </w:tr>
    </w:tbl>
    <w:p w:rsidR="0044692B" w:rsidRDefault="0044692B" w:rsidP="00B905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692B" w:rsidRDefault="0044692B" w:rsidP="00B905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692B" w:rsidRPr="00B90520" w:rsidRDefault="0044692B" w:rsidP="00B905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692B" w:rsidRDefault="0044692B" w:rsidP="007F37D3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44692B" w:rsidRDefault="0044692B" w:rsidP="007F37D3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44692B" w:rsidRDefault="0044692B" w:rsidP="00E27370">
      <w:pPr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44692B" w:rsidRDefault="0044692B" w:rsidP="00DB24A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7370" w:rsidRDefault="00E27370" w:rsidP="00E27370">
      <w:pPr>
        <w:ind w:left="0"/>
        <w:rPr>
          <w:rFonts w:ascii="Times New Roman" w:hAnsi="Times New Roman" w:cs="Times New Roman"/>
          <w:i/>
          <w:sz w:val="28"/>
          <w:szCs w:val="28"/>
        </w:rPr>
        <w:sectPr w:rsidR="00E27370" w:rsidSect="00365EEA">
          <w:pgSz w:w="16838" w:h="11906" w:orient="landscape"/>
          <w:pgMar w:top="1701" w:right="567" w:bottom="424" w:left="1134" w:header="708" w:footer="708" w:gutter="0"/>
          <w:cols w:space="708"/>
          <w:docGrid w:linePitch="360"/>
        </w:sectPr>
      </w:pPr>
    </w:p>
    <w:p w:rsidR="007F37D3" w:rsidRPr="007F175A" w:rsidRDefault="007F37D3" w:rsidP="00E27370">
      <w:pPr>
        <w:ind w:left="0"/>
        <w:rPr>
          <w:rFonts w:ascii="Times New Roman" w:hAnsi="Times New Roman" w:cs="Times New Roman"/>
          <w:i/>
          <w:sz w:val="28"/>
          <w:szCs w:val="28"/>
        </w:rPr>
      </w:pPr>
      <w:r w:rsidRPr="007F175A">
        <w:rPr>
          <w:rFonts w:ascii="Times New Roman" w:hAnsi="Times New Roman" w:cs="Times New Roman"/>
          <w:i/>
          <w:sz w:val="28"/>
          <w:szCs w:val="28"/>
        </w:rPr>
        <w:lastRenderedPageBreak/>
        <w:t>Методическое обеспечение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Образовательный процесс проходит в очной форме, построен по двум основным видам деятельности: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- обучение теоретическим знаниям (вербальная информация, излагаемая педагогом на основе современных педагогических технологий (в том числе кейс-технологий), лекционные материалы);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- самостоятельная и практическая работа обучающихся (научатся работать нужными инструментами и присп</w:t>
      </w:r>
      <w:r w:rsidR="0044692B">
        <w:rPr>
          <w:rFonts w:ascii="Times New Roman" w:hAnsi="Times New Roman" w:cs="Times New Roman"/>
          <w:sz w:val="28"/>
          <w:szCs w:val="28"/>
        </w:rPr>
        <w:t>особлениями</w:t>
      </w:r>
      <w:r w:rsidRPr="007F37D3">
        <w:rPr>
          <w:rFonts w:ascii="Times New Roman" w:hAnsi="Times New Roman" w:cs="Times New Roman"/>
          <w:sz w:val="28"/>
          <w:szCs w:val="28"/>
        </w:rPr>
        <w:t>).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В программе реализуются теоретические и практические блоки, что позволяет наиболее полно охватить и реализовать потребности обучающихся, сформировать практические н</w:t>
      </w:r>
      <w:r w:rsidR="0044692B">
        <w:rPr>
          <w:rFonts w:ascii="Times New Roman" w:hAnsi="Times New Roman" w:cs="Times New Roman"/>
          <w:sz w:val="28"/>
          <w:szCs w:val="28"/>
        </w:rPr>
        <w:t>авыки в области бисероплетения</w:t>
      </w:r>
      <w:r w:rsidRPr="007F37D3">
        <w:rPr>
          <w:rFonts w:ascii="Times New Roman" w:hAnsi="Times New Roman" w:cs="Times New Roman"/>
          <w:sz w:val="28"/>
          <w:szCs w:val="28"/>
        </w:rPr>
        <w:t>. Таким образом, данная программа позволяет развить у обучающихся творческий склад мышления, способности к самостоятельному поиску, решению поставленных проблем, и создать условия для творческого самовыражения личности.</w:t>
      </w:r>
    </w:p>
    <w:p w:rsidR="007F37D3" w:rsidRPr="007F175A" w:rsidRDefault="007F37D3" w:rsidP="007F37D3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F175A">
        <w:rPr>
          <w:rFonts w:ascii="Times New Roman" w:hAnsi="Times New Roman" w:cs="Times New Roman"/>
          <w:i/>
          <w:sz w:val="28"/>
          <w:szCs w:val="28"/>
        </w:rPr>
        <w:t>Для реализации программы используются несколько форм занятий: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 xml:space="preserve"> Основная форма деятельности обучающихся — это самостоятельная интеллектуальная и практическая деятельность, в сочетании с групповой.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175A">
        <w:rPr>
          <w:rFonts w:ascii="Times New Roman" w:hAnsi="Times New Roman" w:cs="Times New Roman"/>
          <w:b/>
          <w:sz w:val="28"/>
          <w:szCs w:val="28"/>
        </w:rPr>
        <w:t>Виды занятий</w:t>
      </w:r>
      <w:r w:rsidRPr="007F37D3">
        <w:rPr>
          <w:rFonts w:ascii="Times New Roman" w:hAnsi="Times New Roman" w:cs="Times New Roman"/>
          <w:sz w:val="28"/>
          <w:szCs w:val="28"/>
        </w:rPr>
        <w:t xml:space="preserve">: вводное занятие; ознакомительное занятие; мастер-класс; занятие-консультация; комбинированное занятие; итоговое занятие. 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175A">
        <w:rPr>
          <w:rFonts w:ascii="Times New Roman" w:hAnsi="Times New Roman" w:cs="Times New Roman"/>
          <w:b/>
          <w:sz w:val="28"/>
          <w:szCs w:val="28"/>
        </w:rPr>
        <w:t>Методы и приёмы работы</w:t>
      </w:r>
      <w:r w:rsidRPr="007F37D3">
        <w:rPr>
          <w:rFonts w:ascii="Times New Roman" w:hAnsi="Times New Roman" w:cs="Times New Roman"/>
          <w:sz w:val="28"/>
          <w:szCs w:val="28"/>
        </w:rPr>
        <w:t xml:space="preserve"> по данной программе направлены на раскрытие творческих способностей ребенка, дают ему возможность попробовать себя, свои силы в творческой деятельности и что немаловажно, создают для детей ситуацию успеха.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175A">
        <w:rPr>
          <w:rFonts w:ascii="Times New Roman" w:hAnsi="Times New Roman" w:cs="Times New Roman"/>
          <w:i/>
          <w:sz w:val="28"/>
          <w:szCs w:val="28"/>
        </w:rPr>
        <w:t>Методы</w:t>
      </w:r>
      <w:r w:rsidRPr="007F175A">
        <w:rPr>
          <w:rFonts w:ascii="Times New Roman" w:hAnsi="Times New Roman" w:cs="Times New Roman"/>
          <w:b/>
          <w:sz w:val="28"/>
          <w:szCs w:val="28"/>
        </w:rPr>
        <w:t>:</w:t>
      </w:r>
      <w:r w:rsidRPr="007F37D3">
        <w:rPr>
          <w:rFonts w:ascii="Times New Roman" w:hAnsi="Times New Roman" w:cs="Times New Roman"/>
          <w:sz w:val="28"/>
          <w:szCs w:val="28"/>
        </w:rPr>
        <w:t xml:space="preserve"> словесный, наглядный, репродуктивный, проблемный, ассоциативный, практический, частично-поисковый, творческий. 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175A">
        <w:rPr>
          <w:rFonts w:ascii="Times New Roman" w:hAnsi="Times New Roman" w:cs="Times New Roman"/>
          <w:i/>
          <w:sz w:val="28"/>
          <w:szCs w:val="28"/>
        </w:rPr>
        <w:t>Приёмы:</w:t>
      </w:r>
      <w:r w:rsidRPr="007F37D3">
        <w:rPr>
          <w:rFonts w:ascii="Times New Roman" w:hAnsi="Times New Roman" w:cs="Times New Roman"/>
          <w:sz w:val="28"/>
          <w:szCs w:val="28"/>
        </w:rPr>
        <w:t xml:space="preserve"> объяснение, беседа, показ материала, схем, иллюстраций, слайдов, образцов, детских работ, показ действий, практическая работа с опорой на схемы, образцы, творческая работа, повторение, контрольное задание.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В процессе реализации программы активно используются педагогические технологии: здоровьесберегающая, игровая, сотрудничества, индивидуализации и обучения, коллективной творческой деятельности, ИКТ, технология развития критического мышления.</w:t>
      </w:r>
    </w:p>
    <w:p w:rsidR="007F37D3" w:rsidRPr="0068219D" w:rsidRDefault="007F37D3" w:rsidP="0068219D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7F175A">
        <w:rPr>
          <w:rFonts w:ascii="Times New Roman" w:hAnsi="Times New Roman" w:cs="Times New Roman"/>
          <w:b/>
          <w:i/>
          <w:sz w:val="28"/>
          <w:szCs w:val="28"/>
        </w:rPr>
        <w:t>Формы, приемы, и методы за</w:t>
      </w:r>
      <w:r w:rsidR="0068219D">
        <w:rPr>
          <w:rFonts w:ascii="Times New Roman" w:hAnsi="Times New Roman" w:cs="Times New Roman"/>
          <w:b/>
          <w:i/>
          <w:sz w:val="28"/>
          <w:szCs w:val="28"/>
        </w:rPr>
        <w:t>нятий. Формы подведения итогов.</w:t>
      </w:r>
    </w:p>
    <w:tbl>
      <w:tblPr>
        <w:tblStyle w:val="a5"/>
        <w:tblW w:w="0" w:type="auto"/>
        <w:tblInd w:w="-851" w:type="dxa"/>
        <w:tblLook w:val="04A0" w:firstRow="1" w:lastRow="0" w:firstColumn="1" w:lastColumn="0" w:noHBand="0" w:noVBand="1"/>
      </w:tblPr>
      <w:tblGrid>
        <w:gridCol w:w="2190"/>
        <w:gridCol w:w="1999"/>
        <w:gridCol w:w="2258"/>
        <w:gridCol w:w="2000"/>
        <w:gridCol w:w="2000"/>
      </w:tblGrid>
      <w:tr w:rsidR="00E669C9" w:rsidTr="00E669C9">
        <w:tc>
          <w:tcPr>
            <w:tcW w:w="1999" w:type="dxa"/>
          </w:tcPr>
          <w:p w:rsidR="00E669C9" w:rsidRDefault="00E669C9" w:rsidP="007F37D3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разделов</w:t>
            </w:r>
          </w:p>
        </w:tc>
        <w:tc>
          <w:tcPr>
            <w:tcW w:w="1999" w:type="dxa"/>
          </w:tcPr>
          <w:p w:rsidR="00E669C9" w:rsidRDefault="00E669C9" w:rsidP="007F37D3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999" w:type="dxa"/>
          </w:tcPr>
          <w:p w:rsidR="00E669C9" w:rsidRDefault="00E669C9" w:rsidP="007F37D3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Методы, приемы</w:t>
            </w:r>
          </w:p>
        </w:tc>
        <w:tc>
          <w:tcPr>
            <w:tcW w:w="2000" w:type="dxa"/>
          </w:tcPr>
          <w:p w:rsidR="00E669C9" w:rsidRDefault="00E669C9" w:rsidP="007F37D3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Средства обучения</w:t>
            </w:r>
          </w:p>
        </w:tc>
        <w:tc>
          <w:tcPr>
            <w:tcW w:w="2000" w:type="dxa"/>
          </w:tcPr>
          <w:p w:rsidR="00E669C9" w:rsidRDefault="00E669C9" w:rsidP="007F37D3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Формы контроля</w:t>
            </w:r>
          </w:p>
        </w:tc>
      </w:tr>
      <w:tr w:rsidR="00E669C9" w:rsidTr="00E669C9">
        <w:tc>
          <w:tcPr>
            <w:tcW w:w="1999" w:type="dxa"/>
          </w:tcPr>
          <w:p w:rsidR="00E669C9" w:rsidRPr="00E669C9" w:rsidRDefault="00E669C9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Вводной занятие</w:t>
            </w:r>
          </w:p>
        </w:tc>
        <w:tc>
          <w:tcPr>
            <w:tcW w:w="1999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999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Словесные, наглядные</w:t>
            </w:r>
          </w:p>
        </w:tc>
        <w:tc>
          <w:tcPr>
            <w:tcW w:w="2000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Иллюстрации слайды</w:t>
            </w:r>
          </w:p>
        </w:tc>
        <w:tc>
          <w:tcPr>
            <w:tcW w:w="2000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Обсуждение, беседа</w:t>
            </w:r>
          </w:p>
        </w:tc>
      </w:tr>
      <w:tr w:rsidR="00E669C9" w:rsidTr="00E669C9">
        <w:tc>
          <w:tcPr>
            <w:tcW w:w="1999" w:type="dxa"/>
          </w:tcPr>
          <w:p w:rsidR="00E669C9" w:rsidRPr="00E669C9" w:rsidRDefault="0044692B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692B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</w:t>
            </w:r>
            <w:r w:rsidRPr="00446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методы плетения на проволоке.</w:t>
            </w:r>
          </w:p>
        </w:tc>
        <w:tc>
          <w:tcPr>
            <w:tcW w:w="1999" w:type="dxa"/>
          </w:tcPr>
          <w:p w:rsidR="0044692B" w:rsidRDefault="0044692B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  <w:p w:rsidR="0044692B" w:rsidRDefault="0044692B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999" w:type="dxa"/>
          </w:tcPr>
          <w:p w:rsidR="0044692B" w:rsidRPr="0044692B" w:rsidRDefault="0044692B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6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Наглядные и </w:t>
            </w:r>
            <w:r w:rsidRPr="00446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словесные методы, объяснительно-иллюстративный </w:t>
            </w:r>
          </w:p>
          <w:p w:rsidR="00E669C9" w:rsidRPr="00E669C9" w:rsidRDefault="0044692B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692B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2000" w:type="dxa"/>
          </w:tcPr>
          <w:p w:rsidR="00E669C9" w:rsidRPr="00E669C9" w:rsidRDefault="0044692B" w:rsidP="0044692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6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Различные </w:t>
            </w:r>
            <w:r w:rsidRPr="00446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виды бисера, ножницы, проволока, схемы</w:t>
            </w:r>
          </w:p>
        </w:tc>
        <w:tc>
          <w:tcPr>
            <w:tcW w:w="2000" w:type="dxa"/>
          </w:tcPr>
          <w:p w:rsidR="00E669C9" w:rsidRPr="00E669C9" w:rsidRDefault="0044692B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наблюдение, </w:t>
            </w:r>
            <w:r w:rsidR="00BC3E41" w:rsidRPr="00BC3E41">
              <w:rPr>
                <w:rFonts w:ascii="Times New Roman" w:hAnsi="Times New Roman" w:cs="Times New Roman"/>
                <w:sz w:val="28"/>
                <w:szCs w:val="28"/>
              </w:rPr>
              <w:t>выполнение задания под контролем педагога</w:t>
            </w:r>
          </w:p>
        </w:tc>
      </w:tr>
      <w:tr w:rsidR="00E669C9" w:rsidTr="00E669C9">
        <w:tc>
          <w:tcPr>
            <w:tcW w:w="1999" w:type="dxa"/>
          </w:tcPr>
          <w:p w:rsidR="00E669C9" w:rsidRPr="00E669C9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Цветы из бисера</w:t>
            </w:r>
          </w:p>
        </w:tc>
        <w:tc>
          <w:tcPr>
            <w:tcW w:w="1999" w:type="dxa"/>
          </w:tcPr>
          <w:p w:rsidR="00BC3E41" w:rsidRPr="00BC3E41" w:rsidRDefault="00BC3E41" w:rsidP="00BC3E4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BC3E41" w:rsidRPr="00BC3E41" w:rsidRDefault="00BC3E41" w:rsidP="00BC3E4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C9" w:rsidRPr="00E669C9" w:rsidRDefault="00BC3E41" w:rsidP="00BC3E4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999" w:type="dxa"/>
          </w:tcPr>
          <w:p w:rsidR="00BC3E41" w:rsidRPr="00BC3E41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 xml:space="preserve">Наглядные и словесные методы, объяснительно-иллюстративный </w:t>
            </w:r>
          </w:p>
          <w:p w:rsidR="00E669C9" w:rsidRPr="00E669C9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2000" w:type="dxa"/>
          </w:tcPr>
          <w:p w:rsidR="00E669C9" w:rsidRPr="00E669C9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Различные виды бисера, ножницы, проволока, схемы плетения</w:t>
            </w:r>
          </w:p>
        </w:tc>
        <w:tc>
          <w:tcPr>
            <w:tcW w:w="2000" w:type="dxa"/>
          </w:tcPr>
          <w:p w:rsidR="00E669C9" w:rsidRPr="00E669C9" w:rsidRDefault="00BC3E41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Беседа, наблюдение, выполнение задания под контролем педагога</w:t>
            </w:r>
          </w:p>
        </w:tc>
      </w:tr>
      <w:tr w:rsidR="00E669C9" w:rsidTr="00E669C9">
        <w:tc>
          <w:tcPr>
            <w:tcW w:w="1999" w:type="dxa"/>
          </w:tcPr>
          <w:p w:rsidR="00E669C9" w:rsidRPr="00E669C9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Интересные игрушки</w:t>
            </w:r>
          </w:p>
        </w:tc>
        <w:tc>
          <w:tcPr>
            <w:tcW w:w="1999" w:type="dxa"/>
          </w:tcPr>
          <w:p w:rsidR="00BC3E41" w:rsidRPr="00BC3E41" w:rsidRDefault="00BC3E41" w:rsidP="00BC3E4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BC3E41" w:rsidRPr="00BC3E41" w:rsidRDefault="00BC3E41" w:rsidP="00BC3E4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C9" w:rsidRPr="00E669C9" w:rsidRDefault="00BC3E41" w:rsidP="00BC3E4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999" w:type="dxa"/>
          </w:tcPr>
          <w:p w:rsidR="00BC3E41" w:rsidRPr="00BC3E41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 xml:space="preserve">Наглядные и словесные методы, объяснительно-иллюстративный </w:t>
            </w:r>
          </w:p>
          <w:p w:rsidR="00E669C9" w:rsidRPr="00E669C9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2000" w:type="dxa"/>
          </w:tcPr>
          <w:p w:rsidR="00E669C9" w:rsidRPr="00E669C9" w:rsidRDefault="00BC3E41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Различные виды бисера, ножницы, проволока, схемы плетения</w:t>
            </w:r>
          </w:p>
        </w:tc>
        <w:tc>
          <w:tcPr>
            <w:tcW w:w="2000" w:type="dxa"/>
          </w:tcPr>
          <w:p w:rsidR="00E669C9" w:rsidRPr="00E669C9" w:rsidRDefault="00BC3E41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Беседа, наблюдение, выполнение задания под контролем педагога</w:t>
            </w:r>
          </w:p>
        </w:tc>
      </w:tr>
      <w:tr w:rsidR="00E669C9" w:rsidTr="00E669C9">
        <w:tc>
          <w:tcPr>
            <w:tcW w:w="1999" w:type="dxa"/>
          </w:tcPr>
          <w:p w:rsidR="00E669C9" w:rsidRPr="00E669C9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Украшения из бисера</w:t>
            </w:r>
          </w:p>
        </w:tc>
        <w:tc>
          <w:tcPr>
            <w:tcW w:w="1999" w:type="dxa"/>
          </w:tcPr>
          <w:p w:rsidR="00BC3E41" w:rsidRPr="00BC3E41" w:rsidRDefault="00BC3E41" w:rsidP="00BC3E4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BC3E41" w:rsidRPr="00BC3E41" w:rsidRDefault="00BC3E41" w:rsidP="00BC3E4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C9" w:rsidRPr="00E669C9" w:rsidRDefault="00BC3E41" w:rsidP="00BC3E4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999" w:type="dxa"/>
          </w:tcPr>
          <w:p w:rsidR="00BC3E41" w:rsidRPr="00BC3E41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 xml:space="preserve">Наглядные и словесные методы, объяснительно-иллюстративный </w:t>
            </w:r>
          </w:p>
          <w:p w:rsidR="00E669C9" w:rsidRPr="00E669C9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2000" w:type="dxa"/>
          </w:tcPr>
          <w:p w:rsidR="00E669C9" w:rsidRPr="00E669C9" w:rsidRDefault="00BC3E41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Различные виды бисера, ножницы, проволока, схемы плетения</w:t>
            </w:r>
          </w:p>
        </w:tc>
        <w:tc>
          <w:tcPr>
            <w:tcW w:w="2000" w:type="dxa"/>
          </w:tcPr>
          <w:p w:rsidR="00E669C9" w:rsidRPr="00E669C9" w:rsidRDefault="00BC3E41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Беседа, наблюдение, выполнение задания под контролем педагога</w:t>
            </w:r>
          </w:p>
        </w:tc>
      </w:tr>
      <w:tr w:rsidR="00BC3E41" w:rsidTr="00E669C9">
        <w:tc>
          <w:tcPr>
            <w:tcW w:w="1999" w:type="dxa"/>
          </w:tcPr>
          <w:p w:rsidR="00BC3E41" w:rsidRPr="00E669C9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Плетение брошек</w:t>
            </w:r>
          </w:p>
        </w:tc>
        <w:tc>
          <w:tcPr>
            <w:tcW w:w="1999" w:type="dxa"/>
          </w:tcPr>
          <w:p w:rsidR="00BC3E41" w:rsidRPr="00BC3E41" w:rsidRDefault="00BC3E41" w:rsidP="00BC3E4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BC3E41" w:rsidRPr="00BC3E41" w:rsidRDefault="00BC3E41" w:rsidP="00BC3E4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E41" w:rsidRPr="00E669C9" w:rsidRDefault="00BC3E41" w:rsidP="00BC3E4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999" w:type="dxa"/>
          </w:tcPr>
          <w:p w:rsidR="00BC3E41" w:rsidRPr="00BC3E41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 xml:space="preserve">Наглядные и словесные методы, объяснительно-иллюстративный </w:t>
            </w:r>
          </w:p>
          <w:p w:rsidR="00BC3E41" w:rsidRPr="00E669C9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2000" w:type="dxa"/>
          </w:tcPr>
          <w:p w:rsidR="00BC3E41" w:rsidRPr="00E669C9" w:rsidRDefault="00BC3E41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Различные виды бисера, ножницы, проволока, схемы плетения</w:t>
            </w:r>
          </w:p>
        </w:tc>
        <w:tc>
          <w:tcPr>
            <w:tcW w:w="2000" w:type="dxa"/>
          </w:tcPr>
          <w:p w:rsidR="00BC3E41" w:rsidRPr="00E669C9" w:rsidRDefault="00BC3E41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Беседа, наблюдение, выполнение задания под контролем педагога</w:t>
            </w:r>
          </w:p>
        </w:tc>
      </w:tr>
      <w:tr w:rsidR="00BC3E41" w:rsidTr="00E669C9">
        <w:tc>
          <w:tcPr>
            <w:tcW w:w="1999" w:type="dxa"/>
          </w:tcPr>
          <w:p w:rsidR="00BC3E41" w:rsidRPr="00E669C9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Изготовление композиций на военно-патриотическую тему.</w:t>
            </w:r>
          </w:p>
        </w:tc>
        <w:tc>
          <w:tcPr>
            <w:tcW w:w="1999" w:type="dxa"/>
          </w:tcPr>
          <w:p w:rsidR="00BC3E41" w:rsidRPr="00BC3E41" w:rsidRDefault="00BC3E41" w:rsidP="00BC3E4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BC3E41" w:rsidRPr="00BC3E41" w:rsidRDefault="00BC3E41" w:rsidP="00BC3E4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E41" w:rsidRPr="00E669C9" w:rsidRDefault="00BC3E41" w:rsidP="00BC3E4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999" w:type="dxa"/>
          </w:tcPr>
          <w:p w:rsidR="00BC3E41" w:rsidRPr="00BC3E41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 xml:space="preserve">Наглядные и словесные методы, объяснительно-иллюстративный </w:t>
            </w:r>
          </w:p>
          <w:p w:rsidR="00BC3E41" w:rsidRPr="00E669C9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2000" w:type="dxa"/>
          </w:tcPr>
          <w:p w:rsidR="00BC3E41" w:rsidRPr="00E669C9" w:rsidRDefault="00BC3E41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Различные виды бисера, ножницы, проволока, схемы плетения</w:t>
            </w:r>
          </w:p>
        </w:tc>
        <w:tc>
          <w:tcPr>
            <w:tcW w:w="2000" w:type="dxa"/>
          </w:tcPr>
          <w:p w:rsidR="00BC3E41" w:rsidRPr="00E669C9" w:rsidRDefault="00BC3E41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Беседа, наблюдение, выполнение задания под контролем педагога</w:t>
            </w:r>
          </w:p>
        </w:tc>
      </w:tr>
      <w:tr w:rsidR="00BC3E41" w:rsidTr="00E669C9">
        <w:tc>
          <w:tcPr>
            <w:tcW w:w="1999" w:type="dxa"/>
          </w:tcPr>
          <w:p w:rsidR="00BC3E41" w:rsidRPr="00E669C9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Участие в мастер-классах.</w:t>
            </w:r>
          </w:p>
        </w:tc>
        <w:tc>
          <w:tcPr>
            <w:tcW w:w="1999" w:type="dxa"/>
          </w:tcPr>
          <w:p w:rsidR="00BC3E41" w:rsidRPr="00BC3E41" w:rsidRDefault="00BC3E41" w:rsidP="00BC3E4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BC3E41" w:rsidRPr="00BC3E41" w:rsidRDefault="00BC3E41" w:rsidP="00BC3E4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E41" w:rsidRDefault="00BC3E41" w:rsidP="00BC3E4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BC3E41" w:rsidRPr="00E669C9" w:rsidRDefault="00BC3E41" w:rsidP="00BC3E4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1999" w:type="dxa"/>
          </w:tcPr>
          <w:p w:rsidR="00BC3E41" w:rsidRPr="00BC3E41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 xml:space="preserve">Наглядные и словесные методы, объяснительно-иллюстративный </w:t>
            </w:r>
          </w:p>
          <w:p w:rsidR="00BC3E41" w:rsidRPr="00E669C9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2000" w:type="dxa"/>
          </w:tcPr>
          <w:p w:rsidR="00BC3E41" w:rsidRPr="00E669C9" w:rsidRDefault="00BC3E41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Различные виды бисера, ножницы, проволока, схемы плетения</w:t>
            </w:r>
          </w:p>
        </w:tc>
        <w:tc>
          <w:tcPr>
            <w:tcW w:w="2000" w:type="dxa"/>
          </w:tcPr>
          <w:p w:rsidR="00BC3E41" w:rsidRPr="00E669C9" w:rsidRDefault="00BC3E41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Беседа, наблюдение, выполнение задания под контролем педагога</w:t>
            </w:r>
          </w:p>
        </w:tc>
      </w:tr>
      <w:tr w:rsidR="00BC3E41" w:rsidTr="00E669C9">
        <w:tc>
          <w:tcPr>
            <w:tcW w:w="1999" w:type="dxa"/>
          </w:tcPr>
          <w:p w:rsidR="00BC3E41" w:rsidRPr="00E669C9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Итоговые занятия.</w:t>
            </w:r>
          </w:p>
        </w:tc>
        <w:tc>
          <w:tcPr>
            <w:tcW w:w="1999" w:type="dxa"/>
          </w:tcPr>
          <w:p w:rsidR="00BC3E41" w:rsidRPr="00BC3E41" w:rsidRDefault="00BC3E41" w:rsidP="00BC3E4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BC3E41" w:rsidRPr="00BC3E41" w:rsidRDefault="00BC3E41" w:rsidP="00BC3E4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E41" w:rsidRDefault="00BC3E41" w:rsidP="00BC3E4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  <w:p w:rsidR="00BC3E41" w:rsidRDefault="00BC3E41" w:rsidP="00BC3E4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E41" w:rsidRPr="00E669C9" w:rsidRDefault="00BC3E41" w:rsidP="00BC3E4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Итоговый контроль</w:t>
            </w:r>
          </w:p>
        </w:tc>
        <w:tc>
          <w:tcPr>
            <w:tcW w:w="1999" w:type="dxa"/>
          </w:tcPr>
          <w:p w:rsidR="00BC3E41" w:rsidRPr="00BC3E41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Наглядные и словесные методы, объяснительно-иллюстративный </w:t>
            </w:r>
          </w:p>
          <w:p w:rsidR="00BC3E41" w:rsidRPr="00E669C9" w:rsidRDefault="00BC3E41" w:rsidP="00BC3E4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</w:t>
            </w:r>
          </w:p>
        </w:tc>
        <w:tc>
          <w:tcPr>
            <w:tcW w:w="2000" w:type="dxa"/>
          </w:tcPr>
          <w:p w:rsidR="00BC3E41" w:rsidRPr="00E669C9" w:rsidRDefault="00BC3E41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Различные виды бисера, ножницы, проволока, схемы </w:t>
            </w:r>
            <w:r w:rsidRPr="00BC3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плетения</w:t>
            </w:r>
          </w:p>
        </w:tc>
        <w:tc>
          <w:tcPr>
            <w:tcW w:w="2000" w:type="dxa"/>
          </w:tcPr>
          <w:p w:rsidR="00BC3E41" w:rsidRPr="00E669C9" w:rsidRDefault="00BC3E41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Беседа, наблюдение, выполнение задания под контролем </w:t>
            </w:r>
            <w:r w:rsidRPr="00BC3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педагога</w:t>
            </w:r>
          </w:p>
        </w:tc>
      </w:tr>
    </w:tbl>
    <w:p w:rsidR="00240BC5" w:rsidRDefault="00240BC5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40BC5" w:rsidRDefault="00240BC5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40BC5" w:rsidRDefault="00240BC5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240BC5" w:rsidRDefault="00240BC5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40BC5" w:rsidRDefault="00240BC5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40BC5" w:rsidRDefault="00240BC5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40BC5" w:rsidRDefault="00240BC5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40BC5" w:rsidRDefault="00240BC5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243CF" w:rsidRDefault="00240BC5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A243CF" w:rsidRDefault="00A243CF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243CF" w:rsidRDefault="00A243CF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243CF" w:rsidRDefault="00A243CF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C3E41" w:rsidRDefault="00BC3E41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C3E41" w:rsidRDefault="00BC3E41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C3E41" w:rsidRDefault="00BC3E41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C3E41" w:rsidRDefault="00BC3E41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C3E41" w:rsidRDefault="00BC3E41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C3E41" w:rsidRDefault="00BC3E41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C3E41" w:rsidRDefault="00BC3E41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C3E41" w:rsidRDefault="00BC3E41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243CF" w:rsidRDefault="00A243CF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243CF" w:rsidRDefault="00A243CF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27370" w:rsidRDefault="00E27370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8219D" w:rsidRDefault="0068219D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8219D" w:rsidRDefault="0068219D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8219D" w:rsidRDefault="0068219D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8219D" w:rsidRDefault="0068219D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8219D" w:rsidRDefault="0068219D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F37D3" w:rsidRPr="00240BC5" w:rsidRDefault="00E27370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</w:t>
      </w:r>
      <w:r w:rsidR="007F37D3" w:rsidRPr="00240BC5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7F37D3" w:rsidRPr="00240BC5" w:rsidRDefault="007F37D3" w:rsidP="00240BC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BC5">
        <w:rPr>
          <w:rFonts w:ascii="Times New Roman" w:hAnsi="Times New Roman" w:cs="Times New Roman"/>
          <w:b/>
          <w:sz w:val="28"/>
          <w:szCs w:val="28"/>
        </w:rPr>
        <w:t>Материально – техническое обеспечение программы</w:t>
      </w:r>
    </w:p>
    <w:p w:rsidR="00240BC5" w:rsidRPr="00240BC5" w:rsidRDefault="007F37D3" w:rsidP="00240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Кабинет (ученические столы, стулья), светлое, просторное и проветриваемое помещение, соответствующее санита</w:t>
      </w:r>
      <w:r w:rsidR="00240BC5">
        <w:rPr>
          <w:rFonts w:ascii="Times New Roman" w:hAnsi="Times New Roman" w:cs="Times New Roman"/>
          <w:sz w:val="28"/>
          <w:szCs w:val="28"/>
        </w:rPr>
        <w:t>рно</w:t>
      </w:r>
      <w:r w:rsidR="005771A7">
        <w:rPr>
          <w:rFonts w:ascii="Times New Roman" w:hAnsi="Times New Roman" w:cs="Times New Roman"/>
          <w:sz w:val="28"/>
          <w:szCs w:val="28"/>
        </w:rPr>
        <w:t xml:space="preserve"> </w:t>
      </w:r>
      <w:r w:rsidR="00240BC5">
        <w:rPr>
          <w:rFonts w:ascii="Times New Roman" w:hAnsi="Times New Roman" w:cs="Times New Roman"/>
          <w:sz w:val="28"/>
          <w:szCs w:val="28"/>
        </w:rPr>
        <w:t>- гигиеническим требованиям.</w:t>
      </w:r>
    </w:p>
    <w:p w:rsidR="007F37D3" w:rsidRPr="00240BC5" w:rsidRDefault="007F37D3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40BC5">
        <w:rPr>
          <w:rFonts w:ascii="Times New Roman" w:hAnsi="Times New Roman" w:cs="Times New Roman"/>
          <w:b/>
          <w:sz w:val="28"/>
          <w:szCs w:val="28"/>
        </w:rPr>
        <w:t>Перечень оборудования</w:t>
      </w:r>
      <w:r w:rsidR="00240BC5" w:rsidRPr="00240BC5">
        <w:rPr>
          <w:rFonts w:ascii="Times New Roman" w:hAnsi="Times New Roman" w:cs="Times New Roman"/>
          <w:b/>
          <w:sz w:val="28"/>
          <w:szCs w:val="28"/>
        </w:rPr>
        <w:t>:</w:t>
      </w:r>
    </w:p>
    <w:p w:rsidR="00240BC5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0BC5">
        <w:rPr>
          <w:rFonts w:ascii="Times New Roman" w:hAnsi="Times New Roman" w:cs="Times New Roman"/>
          <w:i/>
          <w:sz w:val="28"/>
          <w:szCs w:val="28"/>
        </w:rPr>
        <w:t>Техническое обеспечение</w:t>
      </w:r>
      <w:r w:rsidRPr="007F37D3">
        <w:rPr>
          <w:rFonts w:ascii="Times New Roman" w:hAnsi="Times New Roman" w:cs="Times New Roman"/>
          <w:sz w:val="28"/>
          <w:szCs w:val="28"/>
        </w:rPr>
        <w:tab/>
      </w:r>
    </w:p>
    <w:p w:rsidR="007F37D3" w:rsidRPr="007F37D3" w:rsidRDefault="00240BC5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Мультимедиа-проектор</w:t>
      </w:r>
      <w:r w:rsidR="007F37D3" w:rsidRPr="007F37D3">
        <w:rPr>
          <w:rFonts w:ascii="Times New Roman" w:hAnsi="Times New Roman" w:cs="Times New Roman"/>
          <w:sz w:val="28"/>
          <w:szCs w:val="28"/>
        </w:rPr>
        <w:t>– 1шт;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2. Ноутбук - 1 шт.;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3. Мультимедийный проигрыватель - 1 шт.</w:t>
      </w:r>
    </w:p>
    <w:p w:rsidR="00240BC5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0BC5">
        <w:rPr>
          <w:rFonts w:ascii="Times New Roman" w:hAnsi="Times New Roman" w:cs="Times New Roman"/>
          <w:i/>
          <w:sz w:val="28"/>
          <w:szCs w:val="28"/>
        </w:rPr>
        <w:t>Мебель</w:t>
      </w:r>
      <w:r w:rsidRPr="007F37D3">
        <w:rPr>
          <w:rFonts w:ascii="Times New Roman" w:hAnsi="Times New Roman" w:cs="Times New Roman"/>
          <w:sz w:val="28"/>
          <w:szCs w:val="28"/>
        </w:rPr>
        <w:tab/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1. Столы для обучающихся - 8 шт.;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2. Стулья - 15 шт.;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3. Стол – тумба – 1 шт.;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4.  Доска – 1 шт.;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5. Шкафы для хранения наглядных пособий, инструментов, оборудования, конструкторских материалов.</w:t>
      </w:r>
    </w:p>
    <w:p w:rsidR="00240BC5" w:rsidRPr="00240BC5" w:rsidRDefault="007F37D3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40BC5">
        <w:rPr>
          <w:rFonts w:ascii="Times New Roman" w:hAnsi="Times New Roman" w:cs="Times New Roman"/>
          <w:b/>
          <w:sz w:val="28"/>
          <w:szCs w:val="28"/>
        </w:rPr>
        <w:t>Материалы и инструменты</w:t>
      </w:r>
      <w:r w:rsidRPr="00240BC5">
        <w:rPr>
          <w:rFonts w:ascii="Times New Roman" w:hAnsi="Times New Roman" w:cs="Times New Roman"/>
          <w:b/>
          <w:sz w:val="28"/>
          <w:szCs w:val="28"/>
        </w:rPr>
        <w:tab/>
      </w:r>
    </w:p>
    <w:p w:rsidR="007F37D3" w:rsidRPr="00240BC5" w:rsidRDefault="00240BC5" w:rsidP="007F37D3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40BC5">
        <w:rPr>
          <w:rFonts w:ascii="Times New Roman" w:hAnsi="Times New Roman" w:cs="Times New Roman"/>
          <w:i/>
          <w:sz w:val="28"/>
          <w:szCs w:val="28"/>
        </w:rPr>
        <w:t>(</w:t>
      </w:r>
      <w:r w:rsidR="007F37D3" w:rsidRPr="00240BC5">
        <w:rPr>
          <w:rFonts w:ascii="Times New Roman" w:hAnsi="Times New Roman" w:cs="Times New Roman"/>
          <w:i/>
          <w:sz w:val="28"/>
          <w:szCs w:val="28"/>
        </w:rPr>
        <w:t>Нормы оснащения на группу</w:t>
      </w:r>
      <w:r w:rsidRPr="00240BC5">
        <w:rPr>
          <w:rFonts w:ascii="Times New Roman" w:hAnsi="Times New Roman" w:cs="Times New Roman"/>
          <w:i/>
          <w:sz w:val="28"/>
          <w:szCs w:val="28"/>
        </w:rPr>
        <w:t>)</w:t>
      </w:r>
    </w:p>
    <w:p w:rsidR="003A262A" w:rsidRPr="003A262A" w:rsidRDefault="003A262A" w:rsidP="003A262A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>Бисер различ</w:t>
      </w:r>
      <w:r>
        <w:rPr>
          <w:rFonts w:ascii="Times New Roman" w:hAnsi="Times New Roman" w:cs="Times New Roman"/>
          <w:sz w:val="28"/>
          <w:szCs w:val="28"/>
        </w:rPr>
        <w:t>ного размера и качества;</w:t>
      </w:r>
    </w:p>
    <w:p w:rsidR="003A262A" w:rsidRDefault="003A262A" w:rsidP="003A262A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>Проволока медная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62A">
        <w:rPr>
          <w:rFonts w:ascii="Times New Roman" w:hAnsi="Times New Roman" w:cs="Times New Roman"/>
          <w:sz w:val="28"/>
          <w:szCs w:val="28"/>
        </w:rPr>
        <w:t>металлическая 0,0</w:t>
      </w:r>
      <w:r>
        <w:rPr>
          <w:rFonts w:ascii="Times New Roman" w:hAnsi="Times New Roman" w:cs="Times New Roman"/>
          <w:sz w:val="28"/>
          <w:szCs w:val="28"/>
        </w:rPr>
        <w:t>3м., окрашенная в разные цвета;</w:t>
      </w:r>
    </w:p>
    <w:p w:rsidR="003A262A" w:rsidRDefault="003A262A" w:rsidP="003A262A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 xml:space="preserve">Нитки, флористическую </w:t>
      </w:r>
      <w:r>
        <w:rPr>
          <w:rFonts w:ascii="Times New Roman" w:hAnsi="Times New Roman" w:cs="Times New Roman"/>
          <w:sz w:val="28"/>
          <w:szCs w:val="28"/>
        </w:rPr>
        <w:t>ленту, алебастр для заливки;</w:t>
      </w:r>
      <w:r w:rsidRPr="003A26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62A" w:rsidRDefault="003A262A" w:rsidP="003A262A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 xml:space="preserve">Клей ПВА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262A" w:rsidRPr="003A262A" w:rsidRDefault="003A262A" w:rsidP="003A262A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A262A">
        <w:rPr>
          <w:rFonts w:ascii="Times New Roman" w:hAnsi="Times New Roman" w:cs="Times New Roman"/>
          <w:sz w:val="28"/>
          <w:szCs w:val="28"/>
        </w:rPr>
        <w:t>азличные по форме горшочки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62A">
        <w:rPr>
          <w:rFonts w:ascii="Times New Roman" w:hAnsi="Times New Roman" w:cs="Times New Roman"/>
          <w:sz w:val="28"/>
          <w:szCs w:val="28"/>
        </w:rPr>
        <w:t>цвето</w:t>
      </w:r>
      <w:r>
        <w:rPr>
          <w:rFonts w:ascii="Times New Roman" w:hAnsi="Times New Roman" w:cs="Times New Roman"/>
          <w:sz w:val="28"/>
          <w:szCs w:val="28"/>
        </w:rPr>
        <w:t>в, рамочки, плетеные корзинки;</w:t>
      </w:r>
    </w:p>
    <w:p w:rsid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b/>
          <w:sz w:val="28"/>
          <w:szCs w:val="28"/>
        </w:rPr>
        <w:t>Инструменты:</w:t>
      </w:r>
      <w:r w:rsidRPr="003A26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</w:t>
      </w:r>
      <w:r w:rsidRPr="003A262A">
        <w:rPr>
          <w:rFonts w:ascii="Times New Roman" w:hAnsi="Times New Roman" w:cs="Times New Roman"/>
          <w:sz w:val="28"/>
          <w:szCs w:val="28"/>
        </w:rPr>
        <w:t>усачки для отрезан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Pr="003A262A">
        <w:rPr>
          <w:rFonts w:ascii="Times New Roman" w:hAnsi="Times New Roman" w:cs="Times New Roman"/>
          <w:sz w:val="28"/>
          <w:szCs w:val="28"/>
        </w:rPr>
        <w:t xml:space="preserve">проволоки; 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Ножницы для бумаги и ниток;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</w:t>
      </w:r>
      <w:r w:rsidRPr="003A262A">
        <w:rPr>
          <w:rFonts w:ascii="Times New Roman" w:hAnsi="Times New Roman" w:cs="Times New Roman"/>
          <w:sz w:val="28"/>
          <w:szCs w:val="28"/>
        </w:rPr>
        <w:t>ожницы, подставк</w:t>
      </w:r>
      <w:r>
        <w:rPr>
          <w:rFonts w:ascii="Times New Roman" w:hAnsi="Times New Roman" w:cs="Times New Roman"/>
          <w:sz w:val="28"/>
          <w:szCs w:val="28"/>
        </w:rPr>
        <w:t>и для бисера, пяльцы, игольницы.</w:t>
      </w:r>
    </w:p>
    <w:p w:rsidR="007F37D3" w:rsidRDefault="003A262A" w:rsidP="003A262A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A262A">
        <w:rPr>
          <w:rFonts w:ascii="Times New Roman" w:hAnsi="Times New Roman" w:cs="Times New Roman"/>
          <w:i/>
          <w:sz w:val="28"/>
          <w:szCs w:val="28"/>
        </w:rPr>
        <w:t>Необходимый материал, приобретённый родителями для детей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A262A" w:rsidRDefault="003A262A" w:rsidP="003A262A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F37D3" w:rsidRPr="00240BC5" w:rsidRDefault="007F37D3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40BC5">
        <w:rPr>
          <w:rFonts w:ascii="Times New Roman" w:hAnsi="Times New Roman" w:cs="Times New Roman"/>
          <w:b/>
          <w:sz w:val="28"/>
          <w:szCs w:val="28"/>
        </w:rPr>
        <w:lastRenderedPageBreak/>
        <w:t>Перечень информационно-методических и дидактических материалов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Для успешной реализации программы используются: мультимедийный проектор, экра</w:t>
      </w:r>
      <w:r w:rsidR="00240BC5">
        <w:rPr>
          <w:rFonts w:ascii="Times New Roman" w:hAnsi="Times New Roman" w:cs="Times New Roman"/>
          <w:sz w:val="28"/>
          <w:szCs w:val="28"/>
        </w:rPr>
        <w:t>н, ноутбук с выходом в Интернет.</w:t>
      </w:r>
    </w:p>
    <w:p w:rsidR="007F37D3" w:rsidRPr="00240BC5" w:rsidRDefault="007F37D3" w:rsidP="007F37D3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40BC5">
        <w:rPr>
          <w:rFonts w:ascii="Times New Roman" w:hAnsi="Times New Roman" w:cs="Times New Roman"/>
          <w:i/>
          <w:sz w:val="28"/>
          <w:szCs w:val="28"/>
        </w:rPr>
        <w:t xml:space="preserve">Дидактико - методические материалы: 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•</w:t>
      </w:r>
      <w:r w:rsidRPr="007F37D3">
        <w:rPr>
          <w:rFonts w:ascii="Times New Roman" w:hAnsi="Times New Roman" w:cs="Times New Roman"/>
          <w:sz w:val="28"/>
          <w:szCs w:val="28"/>
        </w:rPr>
        <w:tab/>
        <w:t>подборка информационной и справочной литературы;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•</w:t>
      </w:r>
      <w:r w:rsidRPr="007F37D3">
        <w:rPr>
          <w:rFonts w:ascii="Times New Roman" w:hAnsi="Times New Roman" w:cs="Times New Roman"/>
          <w:sz w:val="28"/>
          <w:szCs w:val="28"/>
        </w:rPr>
        <w:tab/>
        <w:t xml:space="preserve"> практический материал;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•</w:t>
      </w:r>
      <w:r w:rsidRPr="007F37D3">
        <w:rPr>
          <w:rFonts w:ascii="Times New Roman" w:hAnsi="Times New Roman" w:cs="Times New Roman"/>
          <w:sz w:val="28"/>
          <w:szCs w:val="28"/>
        </w:rPr>
        <w:tab/>
        <w:t xml:space="preserve"> обучающее CD-издание (пособие для педагога);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•</w:t>
      </w:r>
      <w:r w:rsidRPr="007F37D3">
        <w:rPr>
          <w:rFonts w:ascii="Times New Roman" w:hAnsi="Times New Roman" w:cs="Times New Roman"/>
          <w:sz w:val="28"/>
          <w:szCs w:val="28"/>
        </w:rPr>
        <w:tab/>
        <w:t xml:space="preserve"> видеоматериалы (демонстрации сборки, работы моделей);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•</w:t>
      </w:r>
      <w:r w:rsidRPr="007F37D3">
        <w:rPr>
          <w:rFonts w:ascii="Times New Roman" w:hAnsi="Times New Roman" w:cs="Times New Roman"/>
          <w:sz w:val="28"/>
          <w:szCs w:val="28"/>
        </w:rPr>
        <w:tab/>
        <w:t xml:space="preserve">  ресурсы Интернет;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•</w:t>
      </w:r>
      <w:r w:rsidRPr="007F37D3">
        <w:rPr>
          <w:rFonts w:ascii="Times New Roman" w:hAnsi="Times New Roman" w:cs="Times New Roman"/>
          <w:sz w:val="28"/>
          <w:szCs w:val="28"/>
        </w:rPr>
        <w:tab/>
        <w:t xml:space="preserve"> диагностические методики;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•</w:t>
      </w:r>
      <w:r w:rsidRPr="007F37D3">
        <w:rPr>
          <w:rFonts w:ascii="Times New Roman" w:hAnsi="Times New Roman" w:cs="Times New Roman"/>
          <w:sz w:val="28"/>
          <w:szCs w:val="28"/>
        </w:rPr>
        <w:tab/>
        <w:t xml:space="preserve"> методические разработки по темам программы;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•</w:t>
      </w:r>
      <w:r w:rsidRPr="007F37D3">
        <w:rPr>
          <w:rFonts w:ascii="Times New Roman" w:hAnsi="Times New Roman" w:cs="Times New Roman"/>
          <w:sz w:val="28"/>
          <w:szCs w:val="28"/>
        </w:rPr>
        <w:tab/>
        <w:t xml:space="preserve"> пошаговые инструкции по выполнению заданий;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•</w:t>
      </w:r>
      <w:r w:rsidRPr="007F37D3">
        <w:rPr>
          <w:rFonts w:ascii="Times New Roman" w:hAnsi="Times New Roman" w:cs="Times New Roman"/>
          <w:sz w:val="28"/>
          <w:szCs w:val="28"/>
        </w:rPr>
        <w:tab/>
        <w:t xml:space="preserve"> фотографии картин, схем;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•</w:t>
      </w:r>
      <w:r w:rsidRPr="007F37D3">
        <w:rPr>
          <w:rFonts w:ascii="Times New Roman" w:hAnsi="Times New Roman" w:cs="Times New Roman"/>
          <w:sz w:val="28"/>
          <w:szCs w:val="28"/>
        </w:rPr>
        <w:tab/>
        <w:t xml:space="preserve"> подборка фрагментов программ.</w:t>
      </w:r>
    </w:p>
    <w:p w:rsidR="00240BC5" w:rsidRDefault="007F37D3" w:rsidP="00240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Учебно-методический комплект представлен календарным учебным графиком, подобраны и разработаны конспекты занятий, диагностические материалы, изготовлен необходимый наглядный и раздаточный материал, подборка информационной и справочной литературы,</w:t>
      </w:r>
      <w:r w:rsidR="00240BC5">
        <w:rPr>
          <w:rFonts w:ascii="Times New Roman" w:hAnsi="Times New Roman" w:cs="Times New Roman"/>
          <w:sz w:val="28"/>
          <w:szCs w:val="28"/>
        </w:rPr>
        <w:t xml:space="preserve"> инструкции по выполнению схем.</w:t>
      </w:r>
    </w:p>
    <w:p w:rsidR="00240BC5" w:rsidRDefault="00240BC5" w:rsidP="00240BC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F37D3" w:rsidRPr="00240BC5" w:rsidRDefault="007F37D3" w:rsidP="00E2737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BC5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7F37D3" w:rsidRPr="00240BC5" w:rsidRDefault="007F37D3" w:rsidP="00E2737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BC5">
        <w:rPr>
          <w:rFonts w:ascii="Times New Roman" w:hAnsi="Times New Roman" w:cs="Times New Roman"/>
          <w:b/>
          <w:sz w:val="28"/>
          <w:szCs w:val="28"/>
        </w:rPr>
        <w:t>Формы и методы отслеживания результатов: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При оценивании учебных достижений обучающихся по дополнительной общеобразовательной общеразвивающей программе «</w:t>
      </w:r>
      <w:r w:rsidR="003A262A">
        <w:rPr>
          <w:rFonts w:ascii="Times New Roman" w:hAnsi="Times New Roman" w:cs="Times New Roman"/>
          <w:sz w:val="28"/>
          <w:szCs w:val="28"/>
        </w:rPr>
        <w:t>Чудеса из бисера</w:t>
      </w:r>
      <w:r w:rsidRPr="007F37D3">
        <w:rPr>
          <w:rFonts w:ascii="Times New Roman" w:hAnsi="Times New Roman" w:cs="Times New Roman"/>
          <w:sz w:val="28"/>
          <w:szCs w:val="28"/>
        </w:rPr>
        <w:t>» используются: наблюдение, беседа, анкетирование, опрос, анализ продуктов деятельности, презентация творческих проектов с последующим обсуждением, выставка работ.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 xml:space="preserve">1. текущий контроль знаний по окончании изученной темы (контрольные опросы, контрольные задания, оценки самостоятельных работ детей, выставок, творческих заданий, анализ участия детей в выставках и конкурсах); 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 xml:space="preserve">2. обсуждение; 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 xml:space="preserve">3. самооценка; 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 xml:space="preserve">4. педагогическая диагностика (анкетирование обучающихся, их родителей; личные беседы с обучающимися); 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 xml:space="preserve">5. анализ открытых занятий; 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lastRenderedPageBreak/>
        <w:t xml:space="preserve">6. анализ детских работ; 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 xml:space="preserve">7. педагогическое наблюдение; 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 xml:space="preserve">8. контрольные задания. 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 xml:space="preserve">К формам отслеживания результатов учебно-воспитательной работы относятся также методы педагогического наблюдения. Примером может стать ведение педагогом «Сводной таблицы наблюдения» в течение учебного года. Сводная таблица наблюдений помогает спланировать работу так, чтобы обучающийся овладел всеми разделами программы, получил разносторонние знания и умения. Вместе с тем таблица даёт возможность выявить сильные стороны в развитии каждого обучающегося, давая им возможность развиться. В процессе занятий каждый обучающийся может работать на своем уровне сложности и с учетом своих психологических особенностей.                                       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В качестве методов диагностики личностных изменений обучающихся в рамках обучения по данной программе используются наблюдение, анкетирование, тестирование, диагностическая беседа, метод рефлексии, метод незаконченного предложения и другие.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Технология определения личностных качеств обучающихся заключается в том, что совокупность измеряемых показателей (терпение, воля, самоконтроль, самооценка, интерес к занятиям, конфликтность, тип сотрудничества) оценивается по степени выраженности (от минимальной до максимальной).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Технология мониторинга личностного развития ребенка предполагает документальное оформление полученных результатов на каждого обучающегося. С этой целью педагогом оформляется диагностическая карта учета личностных качеств развития обучающегося.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Диагностическая карта заполняется дважды в течение учебного года. Полученные срезы позволяют последовательно фиксировать поэтапный процесс изменения личности каждого учащегося, а также планировать темп индивидуального развития. К оценке перечисленных в карточке личностных качеств может привлекаться сам обучающийся. Это позволит, во-первых, соотнести его мнение о себе с теми представлениями окружающих людей; во-вторых, наглядно показать обучающемуся, какие у него есть резервы для самосовершенствования.</w:t>
      </w:r>
    </w:p>
    <w:p w:rsidR="007F37D3" w:rsidRPr="00240BC5" w:rsidRDefault="007F37D3" w:rsidP="007F37D3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40BC5">
        <w:rPr>
          <w:rFonts w:ascii="Times New Roman" w:hAnsi="Times New Roman" w:cs="Times New Roman"/>
          <w:i/>
          <w:sz w:val="28"/>
          <w:szCs w:val="28"/>
        </w:rPr>
        <w:t>Способы проверки знаний обучающихся</w:t>
      </w:r>
    </w:p>
    <w:p w:rsidR="007F37D3" w:rsidRDefault="007F37D3" w:rsidP="00240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Самыми оптимальными спос</w:t>
      </w:r>
      <w:r w:rsidR="003A262A">
        <w:rPr>
          <w:rFonts w:ascii="Times New Roman" w:hAnsi="Times New Roman" w:cs="Times New Roman"/>
          <w:sz w:val="28"/>
          <w:szCs w:val="28"/>
        </w:rPr>
        <w:t>обами проверки знаний детей от 8 до 11</w:t>
      </w:r>
      <w:r w:rsidRPr="007F37D3">
        <w:rPr>
          <w:rFonts w:ascii="Times New Roman" w:hAnsi="Times New Roman" w:cs="Times New Roman"/>
          <w:sz w:val="28"/>
          <w:szCs w:val="28"/>
        </w:rPr>
        <w:t xml:space="preserve"> летнего возраста, согласно психолого-физиологических особенностей, являются: педагогическое наблюдение, опрос, тестирование, практическая работа, демонстрация моделей, выставка, участие в конкурсах художественного и декоративно- прикладного творчества, фестивалях и других мероприятиях различного уровн</w:t>
      </w:r>
      <w:r w:rsidR="00240BC5">
        <w:rPr>
          <w:rFonts w:ascii="Times New Roman" w:hAnsi="Times New Roman" w:cs="Times New Roman"/>
          <w:sz w:val="28"/>
          <w:szCs w:val="28"/>
        </w:rPr>
        <w:t>я</w:t>
      </w:r>
      <w:r w:rsidR="005771A7">
        <w:rPr>
          <w:rFonts w:ascii="Times New Roman" w:hAnsi="Times New Roman" w:cs="Times New Roman"/>
          <w:sz w:val="28"/>
          <w:szCs w:val="28"/>
        </w:rPr>
        <w:t>.</w:t>
      </w:r>
    </w:p>
    <w:p w:rsidR="009E1186" w:rsidRDefault="009E1186" w:rsidP="00240BC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E1186" w:rsidRDefault="009E1186" w:rsidP="00240BC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E1186" w:rsidRDefault="009E1186" w:rsidP="00240BC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E1186" w:rsidRPr="009E1186" w:rsidRDefault="00325E8D" w:rsidP="00E27370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Воспитательная деятельность</w:t>
      </w:r>
    </w:p>
    <w:p w:rsidR="009E1186" w:rsidRPr="009E1186" w:rsidRDefault="009E1186" w:rsidP="009E118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1186">
        <w:rPr>
          <w:rFonts w:ascii="Times New Roman" w:hAnsi="Times New Roman" w:cs="Times New Roman"/>
          <w:i/>
          <w:sz w:val="28"/>
          <w:szCs w:val="28"/>
        </w:rPr>
        <w:t>Цель воспитательной работы в ЦДО</w:t>
      </w:r>
      <w:r w:rsidRPr="009E1186">
        <w:rPr>
          <w:rFonts w:ascii="Times New Roman" w:hAnsi="Times New Roman" w:cs="Times New Roman"/>
          <w:sz w:val="28"/>
          <w:szCs w:val="28"/>
        </w:rPr>
        <w:t>: создание условий для развития творческой, нравственной, гармоничной, активной личности, способной к самореализации.</w:t>
      </w:r>
    </w:p>
    <w:p w:rsidR="009E1186" w:rsidRPr="009E1186" w:rsidRDefault="009E1186" w:rsidP="009E1186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E1186">
        <w:rPr>
          <w:rFonts w:ascii="Times New Roman" w:hAnsi="Times New Roman" w:cs="Times New Roman"/>
          <w:i/>
          <w:sz w:val="28"/>
          <w:szCs w:val="28"/>
        </w:rPr>
        <w:t>Задачи воспитательной работы:</w:t>
      </w:r>
    </w:p>
    <w:p w:rsidR="009E1186" w:rsidRDefault="009E1186" w:rsidP="009E1186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9E1186">
        <w:rPr>
          <w:rFonts w:ascii="Times New Roman" w:hAnsi="Times New Roman" w:cs="Times New Roman"/>
          <w:sz w:val="28"/>
          <w:szCs w:val="28"/>
        </w:rPr>
        <w:t>воспитать чувство патриотизма и бережного отношения к русской культуре, ее традициям;</w:t>
      </w:r>
    </w:p>
    <w:p w:rsidR="009E1186" w:rsidRDefault="009E1186" w:rsidP="009E1186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9E1186">
        <w:rPr>
          <w:rFonts w:ascii="Times New Roman" w:hAnsi="Times New Roman" w:cs="Times New Roman"/>
          <w:sz w:val="28"/>
          <w:szCs w:val="28"/>
        </w:rPr>
        <w:t>воспитать уважение к высоким образцам культуры других стран и народов;</w:t>
      </w:r>
    </w:p>
    <w:p w:rsidR="009E1186" w:rsidRDefault="009E1186" w:rsidP="009E1186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9E1186">
        <w:rPr>
          <w:rFonts w:ascii="Times New Roman" w:hAnsi="Times New Roman" w:cs="Times New Roman"/>
          <w:sz w:val="28"/>
          <w:szCs w:val="28"/>
        </w:rPr>
        <w:t>воспитать доброжелательность в оценке творческих работ товарищей и критическое отношение к своим работам;</w:t>
      </w:r>
    </w:p>
    <w:p w:rsidR="009E1186" w:rsidRDefault="009E1186" w:rsidP="009E1186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9E1186">
        <w:rPr>
          <w:rFonts w:ascii="Times New Roman" w:hAnsi="Times New Roman" w:cs="Times New Roman"/>
          <w:sz w:val="28"/>
          <w:szCs w:val="28"/>
        </w:rPr>
        <w:t>воспитать чувство ответственности при выполнении своей работы;</w:t>
      </w:r>
    </w:p>
    <w:p w:rsidR="009E1186" w:rsidRPr="009E1186" w:rsidRDefault="009E1186" w:rsidP="009E1186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9E1186">
        <w:rPr>
          <w:rFonts w:ascii="Times New Roman" w:hAnsi="Times New Roman" w:cs="Times New Roman"/>
          <w:sz w:val="28"/>
          <w:szCs w:val="28"/>
        </w:rPr>
        <w:t>воспитать чувство уважения и бережного отношения к материалам и инструментам.</w:t>
      </w:r>
    </w:p>
    <w:p w:rsidR="009E1186" w:rsidRDefault="009E1186" w:rsidP="009E1186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Развивающие задачи:</w:t>
      </w:r>
    </w:p>
    <w:p w:rsidR="001C0DBB" w:rsidRPr="001C0DBB" w:rsidRDefault="009E1186" w:rsidP="001C0DBB">
      <w:pPr>
        <w:pStyle w:val="a6"/>
        <w:numPr>
          <w:ilvl w:val="0"/>
          <w:numId w:val="20"/>
        </w:numPr>
        <w:ind w:left="-426" w:firstLine="0"/>
        <w:rPr>
          <w:rFonts w:ascii="Times New Roman" w:hAnsi="Times New Roman" w:cs="Times New Roman"/>
          <w:i/>
          <w:sz w:val="28"/>
          <w:szCs w:val="28"/>
        </w:rPr>
      </w:pPr>
      <w:r w:rsidRPr="009E1186">
        <w:rPr>
          <w:rFonts w:ascii="Times New Roman" w:hAnsi="Times New Roman" w:cs="Times New Roman"/>
          <w:sz w:val="28"/>
          <w:szCs w:val="28"/>
        </w:rPr>
        <w:t>развить образное мышление и фантазию;</w:t>
      </w:r>
    </w:p>
    <w:p w:rsidR="001C0DBB" w:rsidRPr="001C0DBB" w:rsidRDefault="009E1186" w:rsidP="001C0DBB">
      <w:pPr>
        <w:pStyle w:val="a6"/>
        <w:numPr>
          <w:ilvl w:val="0"/>
          <w:numId w:val="20"/>
        </w:numPr>
        <w:ind w:left="-426" w:firstLine="0"/>
        <w:rPr>
          <w:rFonts w:ascii="Times New Roman" w:hAnsi="Times New Roman" w:cs="Times New Roman"/>
          <w:i/>
          <w:sz w:val="28"/>
          <w:szCs w:val="28"/>
        </w:rPr>
      </w:pPr>
      <w:r w:rsidRPr="001C0DBB">
        <w:rPr>
          <w:rFonts w:ascii="Times New Roman" w:hAnsi="Times New Roman" w:cs="Times New Roman"/>
          <w:sz w:val="28"/>
          <w:szCs w:val="28"/>
        </w:rPr>
        <w:t>развить художественный вкус и кругозор;</w:t>
      </w:r>
    </w:p>
    <w:p w:rsidR="001C0DBB" w:rsidRDefault="009E1186" w:rsidP="001C0DBB">
      <w:pPr>
        <w:pStyle w:val="a6"/>
        <w:numPr>
          <w:ilvl w:val="0"/>
          <w:numId w:val="20"/>
        </w:numPr>
        <w:ind w:left="-426" w:firstLine="0"/>
        <w:rPr>
          <w:rFonts w:ascii="Times New Roman" w:hAnsi="Times New Roman" w:cs="Times New Roman"/>
          <w:i/>
          <w:sz w:val="28"/>
          <w:szCs w:val="28"/>
        </w:rPr>
      </w:pPr>
      <w:r w:rsidRPr="001C0DBB">
        <w:rPr>
          <w:rFonts w:ascii="Times New Roman" w:hAnsi="Times New Roman" w:cs="Times New Roman"/>
          <w:sz w:val="28"/>
          <w:szCs w:val="28"/>
        </w:rPr>
        <w:t>развить физически здоровую личность;</w:t>
      </w:r>
    </w:p>
    <w:p w:rsidR="001C0DBB" w:rsidRPr="001C0DBB" w:rsidRDefault="009E1186" w:rsidP="001C0DBB">
      <w:pPr>
        <w:pStyle w:val="a6"/>
        <w:numPr>
          <w:ilvl w:val="0"/>
          <w:numId w:val="20"/>
        </w:numPr>
        <w:ind w:left="-426" w:firstLine="0"/>
        <w:rPr>
          <w:rFonts w:ascii="Times New Roman" w:hAnsi="Times New Roman" w:cs="Times New Roman"/>
          <w:i/>
          <w:sz w:val="28"/>
          <w:szCs w:val="28"/>
        </w:rPr>
      </w:pPr>
      <w:r w:rsidRPr="001C0DBB">
        <w:rPr>
          <w:rFonts w:ascii="Times New Roman" w:hAnsi="Times New Roman" w:cs="Times New Roman"/>
          <w:sz w:val="28"/>
          <w:szCs w:val="28"/>
        </w:rPr>
        <w:t>развить эстетическое отношение к окружающему миру;</w:t>
      </w:r>
    </w:p>
    <w:p w:rsidR="001C0DBB" w:rsidRPr="001C0DBB" w:rsidRDefault="009E1186" w:rsidP="001C0DBB">
      <w:pPr>
        <w:pStyle w:val="a6"/>
        <w:numPr>
          <w:ilvl w:val="0"/>
          <w:numId w:val="20"/>
        </w:numPr>
        <w:ind w:left="-426" w:firstLine="0"/>
        <w:rPr>
          <w:rFonts w:ascii="Times New Roman" w:hAnsi="Times New Roman" w:cs="Times New Roman"/>
          <w:i/>
          <w:sz w:val="28"/>
          <w:szCs w:val="28"/>
        </w:rPr>
      </w:pPr>
      <w:r w:rsidRPr="001C0DBB">
        <w:rPr>
          <w:rFonts w:ascii="Times New Roman" w:hAnsi="Times New Roman" w:cs="Times New Roman"/>
          <w:sz w:val="28"/>
          <w:szCs w:val="28"/>
        </w:rPr>
        <w:t>развить творческое начало при выполнении заданий педагога и самостоятельных работ;</w:t>
      </w:r>
    </w:p>
    <w:p w:rsidR="009E1186" w:rsidRPr="001C0DBB" w:rsidRDefault="009E1186" w:rsidP="001C0DBB">
      <w:pPr>
        <w:pStyle w:val="a6"/>
        <w:numPr>
          <w:ilvl w:val="0"/>
          <w:numId w:val="20"/>
        </w:numPr>
        <w:ind w:left="-426" w:firstLine="0"/>
        <w:rPr>
          <w:rFonts w:ascii="Times New Roman" w:hAnsi="Times New Roman" w:cs="Times New Roman"/>
          <w:i/>
          <w:sz w:val="28"/>
          <w:szCs w:val="28"/>
        </w:rPr>
      </w:pPr>
      <w:r w:rsidRPr="001C0DBB">
        <w:rPr>
          <w:rFonts w:ascii="Times New Roman" w:hAnsi="Times New Roman" w:cs="Times New Roman"/>
          <w:sz w:val="28"/>
          <w:szCs w:val="28"/>
        </w:rPr>
        <w:t>развить умение работы в коллективе.</w:t>
      </w:r>
    </w:p>
    <w:p w:rsidR="001C0DBB" w:rsidRDefault="001C0DBB" w:rsidP="001C0DBB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Ожидаемые результаты.</w:t>
      </w:r>
    </w:p>
    <w:p w:rsidR="001C0DBB" w:rsidRPr="001C0DBB" w:rsidRDefault="009E1186" w:rsidP="001C0DBB">
      <w:pPr>
        <w:pStyle w:val="a6"/>
        <w:numPr>
          <w:ilvl w:val="0"/>
          <w:numId w:val="22"/>
        </w:numPr>
        <w:ind w:left="-426" w:firstLine="0"/>
        <w:rPr>
          <w:rFonts w:ascii="Times New Roman" w:hAnsi="Times New Roman" w:cs="Times New Roman"/>
          <w:i/>
          <w:sz w:val="28"/>
          <w:szCs w:val="28"/>
        </w:rPr>
      </w:pPr>
      <w:r w:rsidRPr="001C0DBB">
        <w:rPr>
          <w:rFonts w:ascii="Times New Roman" w:hAnsi="Times New Roman" w:cs="Times New Roman"/>
          <w:sz w:val="28"/>
          <w:szCs w:val="28"/>
        </w:rPr>
        <w:t>высокий уровень сплоченности коллектива;</w:t>
      </w:r>
    </w:p>
    <w:p w:rsidR="001C0DBB" w:rsidRPr="001C0DBB" w:rsidRDefault="009E1186" w:rsidP="001C0DBB">
      <w:pPr>
        <w:pStyle w:val="a6"/>
        <w:numPr>
          <w:ilvl w:val="0"/>
          <w:numId w:val="22"/>
        </w:numPr>
        <w:ind w:left="-426" w:firstLine="0"/>
        <w:rPr>
          <w:rFonts w:ascii="Times New Roman" w:hAnsi="Times New Roman" w:cs="Times New Roman"/>
          <w:i/>
          <w:sz w:val="28"/>
          <w:szCs w:val="28"/>
        </w:rPr>
      </w:pPr>
      <w:r w:rsidRPr="001C0DBB">
        <w:rPr>
          <w:rFonts w:ascii="Times New Roman" w:hAnsi="Times New Roman" w:cs="Times New Roman"/>
          <w:sz w:val="28"/>
          <w:szCs w:val="28"/>
        </w:rPr>
        <w:t>активное участие родителей в работе студии;</w:t>
      </w:r>
    </w:p>
    <w:p w:rsidR="001C0DBB" w:rsidRPr="001C0DBB" w:rsidRDefault="009E1186" w:rsidP="001C0DBB">
      <w:pPr>
        <w:pStyle w:val="a6"/>
        <w:numPr>
          <w:ilvl w:val="0"/>
          <w:numId w:val="22"/>
        </w:numPr>
        <w:ind w:left="-426" w:firstLine="0"/>
        <w:rPr>
          <w:rFonts w:ascii="Times New Roman" w:hAnsi="Times New Roman" w:cs="Times New Roman"/>
          <w:i/>
          <w:sz w:val="28"/>
          <w:szCs w:val="28"/>
        </w:rPr>
      </w:pPr>
      <w:r w:rsidRPr="001C0DBB">
        <w:rPr>
          <w:rFonts w:ascii="Times New Roman" w:hAnsi="Times New Roman" w:cs="Times New Roman"/>
          <w:sz w:val="28"/>
          <w:szCs w:val="28"/>
        </w:rPr>
        <w:t>активизация интереса к творческим занятиям;</w:t>
      </w:r>
    </w:p>
    <w:p w:rsidR="009E1186" w:rsidRPr="00BB612C" w:rsidRDefault="009E1186" w:rsidP="001C0DBB">
      <w:pPr>
        <w:pStyle w:val="a6"/>
        <w:numPr>
          <w:ilvl w:val="0"/>
          <w:numId w:val="22"/>
        </w:numPr>
        <w:ind w:left="-426" w:firstLine="0"/>
        <w:rPr>
          <w:rFonts w:ascii="Times New Roman" w:hAnsi="Times New Roman" w:cs="Times New Roman"/>
          <w:i/>
          <w:sz w:val="28"/>
          <w:szCs w:val="28"/>
        </w:rPr>
      </w:pPr>
      <w:r w:rsidRPr="001C0DBB">
        <w:rPr>
          <w:rFonts w:ascii="Times New Roman" w:hAnsi="Times New Roman" w:cs="Times New Roman"/>
          <w:sz w:val="28"/>
          <w:szCs w:val="28"/>
        </w:rPr>
        <w:t>увеличение уровня личностных достижений учащихся (победы в конкурсах).</w:t>
      </w:r>
    </w:p>
    <w:p w:rsidR="00BB612C" w:rsidRPr="001C0DBB" w:rsidRDefault="00BB612C" w:rsidP="00BB612C">
      <w:pPr>
        <w:pStyle w:val="a6"/>
        <w:ind w:left="-426"/>
        <w:rPr>
          <w:rFonts w:ascii="Times New Roman" w:hAnsi="Times New Roman" w:cs="Times New Roman"/>
          <w:i/>
          <w:sz w:val="28"/>
          <w:szCs w:val="28"/>
        </w:rPr>
      </w:pPr>
    </w:p>
    <w:p w:rsidR="001C0DBB" w:rsidRPr="001C0DBB" w:rsidRDefault="001C0DBB" w:rsidP="00BB612C">
      <w:pPr>
        <w:pStyle w:val="a6"/>
        <w:ind w:left="-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0DBB">
        <w:rPr>
          <w:rFonts w:ascii="Times New Roman" w:hAnsi="Times New Roman" w:cs="Times New Roman"/>
          <w:i/>
          <w:sz w:val="28"/>
          <w:szCs w:val="28"/>
        </w:rPr>
        <w:t>Календарный план воспитательной работы</w:t>
      </w:r>
    </w:p>
    <w:p w:rsidR="009E1186" w:rsidRDefault="009E1186" w:rsidP="00240BC5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851" w:type="dxa"/>
        <w:tblLook w:val="04A0" w:firstRow="1" w:lastRow="0" w:firstColumn="1" w:lastColumn="0" w:noHBand="0" w:noVBand="1"/>
      </w:tblPr>
      <w:tblGrid>
        <w:gridCol w:w="617"/>
        <w:gridCol w:w="2633"/>
        <w:gridCol w:w="4331"/>
        <w:gridCol w:w="2734"/>
      </w:tblGrid>
      <w:tr w:rsidR="001C0DBB" w:rsidTr="001C0DBB">
        <w:tc>
          <w:tcPr>
            <w:tcW w:w="617" w:type="dxa"/>
          </w:tcPr>
          <w:p w:rsidR="001C0DBB" w:rsidRPr="001C0DBB" w:rsidRDefault="001C0DBB" w:rsidP="00240BC5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DBB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1C0D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1C0DB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633" w:type="dxa"/>
          </w:tcPr>
          <w:p w:rsidR="001C0DBB" w:rsidRPr="001C0DBB" w:rsidRDefault="001C0DBB" w:rsidP="00240BC5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DBB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4331" w:type="dxa"/>
          </w:tcPr>
          <w:p w:rsidR="001C0DBB" w:rsidRPr="001C0DBB" w:rsidRDefault="001C0DBB" w:rsidP="00240BC5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DB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734" w:type="dxa"/>
          </w:tcPr>
          <w:p w:rsidR="001C0DBB" w:rsidRPr="001C0DBB" w:rsidRDefault="001C0DBB" w:rsidP="00240BC5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DBB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1C0DBB" w:rsidTr="001C0DBB">
        <w:tc>
          <w:tcPr>
            <w:tcW w:w="617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33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331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карнавал</w:t>
            </w:r>
          </w:p>
        </w:tc>
        <w:tc>
          <w:tcPr>
            <w:tcW w:w="2734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Праздничное, игровое занятие</w:t>
            </w:r>
          </w:p>
        </w:tc>
      </w:tr>
      <w:tr w:rsidR="001C0DBB" w:rsidTr="001C0DBB">
        <w:tc>
          <w:tcPr>
            <w:tcW w:w="617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33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331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отца в России</w:t>
            </w:r>
          </w:p>
        </w:tc>
        <w:tc>
          <w:tcPr>
            <w:tcW w:w="2734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Презентация, беседа, конкурс</w:t>
            </w:r>
          </w:p>
        </w:tc>
      </w:tr>
      <w:tr w:rsidR="001C0DBB" w:rsidTr="001C0DBB">
        <w:tc>
          <w:tcPr>
            <w:tcW w:w="617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33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331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 в России</w:t>
            </w:r>
          </w:p>
        </w:tc>
        <w:tc>
          <w:tcPr>
            <w:tcW w:w="2734" w:type="dxa"/>
          </w:tcPr>
          <w:p w:rsidR="001C0DBB" w:rsidRDefault="001C0DBB" w:rsidP="001C0DB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0DBB">
              <w:rPr>
                <w:rFonts w:ascii="Times New Roman" w:hAnsi="Times New Roman" w:cs="Times New Roman"/>
                <w:sz w:val="28"/>
                <w:szCs w:val="28"/>
              </w:rPr>
              <w:t>Презентация, беседа, конкурс</w:t>
            </w:r>
          </w:p>
        </w:tc>
      </w:tr>
      <w:tr w:rsidR="001C0DBB" w:rsidTr="001C0DBB">
        <w:tc>
          <w:tcPr>
            <w:tcW w:w="617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33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331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заворачивания подарков</w:t>
            </w:r>
          </w:p>
        </w:tc>
        <w:tc>
          <w:tcPr>
            <w:tcW w:w="2734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</w:tr>
      <w:tr w:rsidR="001C0DBB" w:rsidTr="001C0DBB">
        <w:tc>
          <w:tcPr>
            <w:tcW w:w="617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33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331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Рождество Христово</w:t>
            </w:r>
          </w:p>
        </w:tc>
        <w:tc>
          <w:tcPr>
            <w:tcW w:w="2734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конкурс</w:t>
            </w:r>
          </w:p>
        </w:tc>
      </w:tr>
      <w:tr w:rsidR="001C0DBB" w:rsidTr="001C0DBB">
        <w:tc>
          <w:tcPr>
            <w:tcW w:w="617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33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331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734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0DBB">
              <w:rPr>
                <w:rFonts w:ascii="Times New Roman" w:hAnsi="Times New Roman" w:cs="Times New Roman"/>
                <w:sz w:val="28"/>
                <w:szCs w:val="28"/>
              </w:rPr>
              <w:t>Презентация, беседа, конкурс</w:t>
            </w:r>
          </w:p>
        </w:tc>
      </w:tr>
      <w:tr w:rsidR="001C0DBB" w:rsidTr="001C0DBB">
        <w:tc>
          <w:tcPr>
            <w:tcW w:w="617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33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331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2734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0DBB">
              <w:rPr>
                <w:rFonts w:ascii="Times New Roman" w:hAnsi="Times New Roman" w:cs="Times New Roman"/>
                <w:sz w:val="28"/>
                <w:szCs w:val="28"/>
              </w:rPr>
              <w:t>Презентация, беседа, конкурс</w:t>
            </w:r>
          </w:p>
        </w:tc>
      </w:tr>
      <w:tr w:rsidR="001C0DBB" w:rsidTr="001C0DBB">
        <w:tc>
          <w:tcPr>
            <w:tcW w:w="617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33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331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Пасха</w:t>
            </w:r>
          </w:p>
        </w:tc>
        <w:tc>
          <w:tcPr>
            <w:tcW w:w="2734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конкурс</w:t>
            </w:r>
          </w:p>
        </w:tc>
      </w:tr>
      <w:tr w:rsidR="001C0DBB" w:rsidTr="001C0DBB">
        <w:tc>
          <w:tcPr>
            <w:tcW w:w="617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33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331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«Георгиевская ленточка»</w:t>
            </w:r>
          </w:p>
        </w:tc>
        <w:tc>
          <w:tcPr>
            <w:tcW w:w="2734" w:type="dxa"/>
          </w:tcPr>
          <w:p w:rsidR="001C0DBB" w:rsidRDefault="001C0DBB" w:rsidP="00240BC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</w:tr>
    </w:tbl>
    <w:p w:rsidR="009E1186" w:rsidRPr="007F37D3" w:rsidRDefault="009E1186" w:rsidP="00240BC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262A" w:rsidRDefault="003A262A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262A" w:rsidRDefault="003A262A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262A" w:rsidRDefault="003A262A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F37D3" w:rsidRPr="005771A7" w:rsidRDefault="005771A7" w:rsidP="005771A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литературы 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>1. Маленькие фигурки/Т.И.Татьянина - М: «Аст</w:t>
      </w:r>
      <w:r>
        <w:rPr>
          <w:rFonts w:ascii="Times New Roman" w:hAnsi="Times New Roman" w:cs="Times New Roman"/>
          <w:sz w:val="28"/>
          <w:szCs w:val="28"/>
        </w:rPr>
        <w:t>рель»; СПб.: «Полигон», 2012 г.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>2. Культура и традиции Н.Л. Ликсо - М.:</w:t>
      </w:r>
      <w:r>
        <w:rPr>
          <w:rFonts w:ascii="Times New Roman" w:hAnsi="Times New Roman" w:cs="Times New Roman"/>
          <w:sz w:val="28"/>
          <w:szCs w:val="28"/>
        </w:rPr>
        <w:t>ООО «Издательство АСТ», 2011 г.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>3. Бисер.100 лучших идей. /А.С. Мурзина</w:t>
      </w:r>
      <w:r>
        <w:rPr>
          <w:rFonts w:ascii="Times New Roman" w:hAnsi="Times New Roman" w:cs="Times New Roman"/>
          <w:sz w:val="28"/>
          <w:szCs w:val="28"/>
        </w:rPr>
        <w:t>-М ООО «Полиграфиздат», 2011 г.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>4. Белова В. Игрушки и колье в технике «кирпичны</w:t>
      </w:r>
      <w:r>
        <w:rPr>
          <w:rFonts w:ascii="Times New Roman" w:hAnsi="Times New Roman" w:cs="Times New Roman"/>
          <w:sz w:val="28"/>
          <w:szCs w:val="28"/>
        </w:rPr>
        <w:t>й стежок»: «Айрис» -пр, 2011 г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>5. Божко Л. А. Бисер.</w:t>
      </w:r>
      <w:r>
        <w:rPr>
          <w:rFonts w:ascii="Times New Roman" w:hAnsi="Times New Roman" w:cs="Times New Roman"/>
          <w:sz w:val="28"/>
          <w:szCs w:val="28"/>
        </w:rPr>
        <w:t xml:space="preserve"> Уроки мастерства - М., 2007 г.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>6. Гура Л.П. и др.</w:t>
      </w:r>
      <w:r>
        <w:rPr>
          <w:rFonts w:ascii="Times New Roman" w:hAnsi="Times New Roman" w:cs="Times New Roman"/>
          <w:sz w:val="28"/>
          <w:szCs w:val="28"/>
        </w:rPr>
        <w:t xml:space="preserve"> Укрась свой дом. – К., 2010 г.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>7. Гадаева Ю. Бисероплетение: оже</w:t>
      </w:r>
      <w:r>
        <w:rPr>
          <w:rFonts w:ascii="Times New Roman" w:hAnsi="Times New Roman" w:cs="Times New Roman"/>
          <w:sz w:val="28"/>
          <w:szCs w:val="28"/>
        </w:rPr>
        <w:t>релья и заколки. – СПб, 2000 г.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>8. Гадаева Ю. Бисероплетение</w:t>
      </w:r>
      <w:r>
        <w:rPr>
          <w:rFonts w:ascii="Times New Roman" w:hAnsi="Times New Roman" w:cs="Times New Roman"/>
          <w:sz w:val="28"/>
          <w:szCs w:val="28"/>
        </w:rPr>
        <w:t>: флора и фауна. – СПб, 2000 г.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>9. Гадаева Ю. Бисероплетение: це</w:t>
      </w:r>
      <w:r>
        <w:rPr>
          <w:rFonts w:ascii="Times New Roman" w:hAnsi="Times New Roman" w:cs="Times New Roman"/>
          <w:sz w:val="28"/>
          <w:szCs w:val="28"/>
        </w:rPr>
        <w:t>почки и фенечки. – СПб, 2000 г.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>10. Зайцева Н.К. Укр</w:t>
      </w:r>
      <w:r>
        <w:rPr>
          <w:rFonts w:ascii="Times New Roman" w:hAnsi="Times New Roman" w:cs="Times New Roman"/>
          <w:sz w:val="28"/>
          <w:szCs w:val="28"/>
        </w:rPr>
        <w:t>ашения из бисера. – М., 2002 г.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>11. Куликова Л.Г. Короткова Л.Ю. Цветы из бисер</w:t>
      </w:r>
      <w:r>
        <w:rPr>
          <w:rFonts w:ascii="Times New Roman" w:hAnsi="Times New Roman" w:cs="Times New Roman"/>
          <w:sz w:val="28"/>
          <w:szCs w:val="28"/>
        </w:rPr>
        <w:t>а: букеты, панно. – М., 2010 г.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>12. Магина А. Изделия из бисера: колье, сер</w:t>
      </w:r>
      <w:r>
        <w:rPr>
          <w:rFonts w:ascii="Times New Roman" w:hAnsi="Times New Roman" w:cs="Times New Roman"/>
          <w:sz w:val="28"/>
          <w:szCs w:val="28"/>
        </w:rPr>
        <w:t>ьги, игрушки. – М.–СПб, 2009 г.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>13. Петрунькина А. Фенечки из бисера. «Кладезь»</w:t>
      </w:r>
      <w:r>
        <w:rPr>
          <w:rFonts w:ascii="Times New Roman" w:hAnsi="Times New Roman" w:cs="Times New Roman"/>
          <w:sz w:val="28"/>
          <w:szCs w:val="28"/>
        </w:rPr>
        <w:t xml:space="preserve"> – СПб. 2014 г.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>14. Фигурки из бисера.</w:t>
      </w:r>
      <w:r>
        <w:rPr>
          <w:rFonts w:ascii="Times New Roman" w:hAnsi="Times New Roman" w:cs="Times New Roman"/>
          <w:sz w:val="28"/>
          <w:szCs w:val="28"/>
        </w:rPr>
        <w:t xml:space="preserve"> Сост. Лындина Ю. – М., 2011 г.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>15. Худож</w:t>
      </w:r>
      <w:r>
        <w:rPr>
          <w:rFonts w:ascii="Times New Roman" w:hAnsi="Times New Roman" w:cs="Times New Roman"/>
          <w:sz w:val="28"/>
          <w:szCs w:val="28"/>
        </w:rPr>
        <w:t>ественные промыслы – М, 2009 г.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>16. М.Я. Ануфриева. Искусство плетения. - Изд.</w:t>
      </w:r>
      <w:r>
        <w:rPr>
          <w:rFonts w:ascii="Times New Roman" w:hAnsi="Times New Roman" w:cs="Times New Roman"/>
          <w:sz w:val="28"/>
          <w:szCs w:val="28"/>
        </w:rPr>
        <w:t xml:space="preserve"> «Культура и традиции», 2006 г.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>17. М. Ляукина Бисер – АСТ пресс, «Москва», 2007 г.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262A" w:rsidRPr="005771A7" w:rsidRDefault="003A262A" w:rsidP="003A262A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771A7">
        <w:rPr>
          <w:rFonts w:ascii="Times New Roman" w:hAnsi="Times New Roman" w:cs="Times New Roman"/>
          <w:i/>
          <w:sz w:val="28"/>
          <w:szCs w:val="28"/>
        </w:rPr>
        <w:t>Литература для учащихся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>1. Цветы и игрушки из бисера Н.Л. Ликсо - М.:</w:t>
      </w:r>
      <w:r>
        <w:rPr>
          <w:rFonts w:ascii="Times New Roman" w:hAnsi="Times New Roman" w:cs="Times New Roman"/>
          <w:sz w:val="28"/>
          <w:szCs w:val="28"/>
        </w:rPr>
        <w:t>ООО «Издательство АСТ», 2011 г.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lastRenderedPageBreak/>
        <w:t>2. 365 фенечек из бисера/Наталья Гусев</w:t>
      </w:r>
      <w:r>
        <w:rPr>
          <w:rFonts w:ascii="Times New Roman" w:hAnsi="Times New Roman" w:cs="Times New Roman"/>
          <w:sz w:val="28"/>
          <w:szCs w:val="28"/>
        </w:rPr>
        <w:t>а. - М.: «Айрис-пресс», 2010 г.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>3. Азбука бисера. Соколова Ю.П., Пырерк</w:t>
      </w:r>
      <w:r>
        <w:rPr>
          <w:rFonts w:ascii="Times New Roman" w:hAnsi="Times New Roman" w:cs="Times New Roman"/>
          <w:sz w:val="28"/>
          <w:szCs w:val="28"/>
        </w:rPr>
        <w:t>а Н.В. Издат. «Литера», 2008 г.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>4. Бисер. Гармония цветов. Котова И.Н., Кото</w:t>
      </w:r>
      <w:r>
        <w:rPr>
          <w:rFonts w:ascii="Times New Roman" w:hAnsi="Times New Roman" w:cs="Times New Roman"/>
          <w:sz w:val="28"/>
          <w:szCs w:val="28"/>
        </w:rPr>
        <w:t>ва А.С. Изд. дом «МиМ», 2007 г.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>5. Бисер. Волшебная игла. Котова И.Н., Котова А.С. Изд. дом «МиМ», 2005 г.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>6. Бисер. Божко Л.А.</w:t>
      </w:r>
      <w:r>
        <w:rPr>
          <w:rFonts w:ascii="Times New Roman" w:hAnsi="Times New Roman" w:cs="Times New Roman"/>
          <w:sz w:val="28"/>
          <w:szCs w:val="28"/>
        </w:rPr>
        <w:t xml:space="preserve"> издательство «Мартин», 2015 г.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>7. Стольная Е. А. Цветы и д</w:t>
      </w:r>
      <w:r>
        <w:rPr>
          <w:rFonts w:ascii="Times New Roman" w:hAnsi="Times New Roman" w:cs="Times New Roman"/>
          <w:sz w:val="28"/>
          <w:szCs w:val="28"/>
        </w:rPr>
        <w:t>еревья из бисера. – М., 2016 г.</w:t>
      </w:r>
    </w:p>
    <w:p w:rsid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>8. Е. Вирко. Цветы из бисера – ЧП «Издательство СКИФ», 2010 г.</w:t>
      </w:r>
    </w:p>
    <w:p w:rsid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262A" w:rsidRPr="005771A7" w:rsidRDefault="003A262A" w:rsidP="003A262A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771A7">
        <w:rPr>
          <w:rFonts w:ascii="Times New Roman" w:hAnsi="Times New Roman" w:cs="Times New Roman"/>
          <w:i/>
          <w:sz w:val="28"/>
          <w:szCs w:val="28"/>
        </w:rPr>
        <w:t>Интернет-ресурсы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 xml:space="preserve">1. Возрождение бисероплетения [электронный ресурс]/ Подосельникова Валентина Михайловна – Режим доступа: </w:t>
      </w:r>
      <w:hyperlink r:id="rId9" w:history="1">
        <w:r w:rsidRPr="004676B2">
          <w:rPr>
            <w:rStyle w:val="ae"/>
            <w:rFonts w:ascii="Times New Roman" w:hAnsi="Times New Roman" w:cs="Times New Roman"/>
            <w:sz w:val="28"/>
            <w:szCs w:val="28"/>
          </w:rPr>
          <w:t>https://nsportal.ru/kultura/dekorativno-13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62A">
        <w:rPr>
          <w:rFonts w:ascii="Times New Roman" w:hAnsi="Times New Roman" w:cs="Times New Roman"/>
          <w:sz w:val="28"/>
          <w:szCs w:val="28"/>
          <w:lang w:val="en-US"/>
        </w:rPr>
        <w:t>prikladnoe</w:t>
      </w:r>
      <w:r w:rsidRPr="003A262A">
        <w:rPr>
          <w:rFonts w:ascii="Times New Roman" w:hAnsi="Times New Roman" w:cs="Times New Roman"/>
          <w:sz w:val="28"/>
          <w:szCs w:val="28"/>
        </w:rPr>
        <w:t>-</w:t>
      </w:r>
      <w:r w:rsidRPr="003A262A">
        <w:rPr>
          <w:rFonts w:ascii="Times New Roman" w:hAnsi="Times New Roman" w:cs="Times New Roman"/>
          <w:sz w:val="28"/>
          <w:szCs w:val="28"/>
          <w:lang w:val="en-US"/>
        </w:rPr>
        <w:t>iskusstvo</w:t>
      </w:r>
      <w:r w:rsidRPr="003A262A">
        <w:rPr>
          <w:rFonts w:ascii="Times New Roman" w:hAnsi="Times New Roman" w:cs="Times New Roman"/>
          <w:sz w:val="28"/>
          <w:szCs w:val="28"/>
        </w:rPr>
        <w:t>-</w:t>
      </w:r>
      <w:r w:rsidRPr="003A26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A262A">
        <w:rPr>
          <w:rFonts w:ascii="Times New Roman" w:hAnsi="Times New Roman" w:cs="Times New Roman"/>
          <w:sz w:val="28"/>
          <w:szCs w:val="28"/>
        </w:rPr>
        <w:t>-</w:t>
      </w:r>
      <w:r w:rsidRPr="003A262A">
        <w:rPr>
          <w:rFonts w:ascii="Times New Roman" w:hAnsi="Times New Roman" w:cs="Times New Roman"/>
          <w:sz w:val="28"/>
          <w:szCs w:val="28"/>
          <w:lang w:val="en-US"/>
        </w:rPr>
        <w:t>narodnye</w:t>
      </w:r>
      <w:r w:rsidRPr="003A262A">
        <w:rPr>
          <w:rFonts w:ascii="Times New Roman" w:hAnsi="Times New Roman" w:cs="Times New Roman"/>
          <w:sz w:val="28"/>
          <w:szCs w:val="28"/>
        </w:rPr>
        <w:t>-</w:t>
      </w:r>
      <w:r w:rsidRPr="003A262A">
        <w:rPr>
          <w:rFonts w:ascii="Times New Roman" w:hAnsi="Times New Roman" w:cs="Times New Roman"/>
          <w:sz w:val="28"/>
          <w:szCs w:val="28"/>
          <w:lang w:val="en-US"/>
        </w:rPr>
        <w:t>promysly</w:t>
      </w:r>
      <w:r w:rsidRPr="003A262A">
        <w:rPr>
          <w:rFonts w:ascii="Times New Roman" w:hAnsi="Times New Roman" w:cs="Times New Roman"/>
          <w:sz w:val="28"/>
          <w:szCs w:val="28"/>
        </w:rPr>
        <w:t>/</w:t>
      </w:r>
      <w:r w:rsidRPr="003A262A">
        <w:rPr>
          <w:rFonts w:ascii="Times New Roman" w:hAnsi="Times New Roman" w:cs="Times New Roman"/>
          <w:sz w:val="28"/>
          <w:szCs w:val="28"/>
          <w:lang w:val="en-US"/>
        </w:rPr>
        <w:t>library</w:t>
      </w:r>
      <w:r w:rsidRPr="003A262A">
        <w:rPr>
          <w:rFonts w:ascii="Times New Roman" w:hAnsi="Times New Roman" w:cs="Times New Roman"/>
          <w:sz w:val="28"/>
          <w:szCs w:val="28"/>
        </w:rPr>
        <w:t>/2017/08/03/</w:t>
      </w:r>
      <w:r w:rsidRPr="003A262A">
        <w:rPr>
          <w:rFonts w:ascii="Times New Roman" w:hAnsi="Times New Roman" w:cs="Times New Roman"/>
          <w:sz w:val="28"/>
          <w:szCs w:val="28"/>
          <w:lang w:val="en-US"/>
        </w:rPr>
        <w:t>stsenariy</w:t>
      </w:r>
      <w:r w:rsidRPr="003A262A">
        <w:rPr>
          <w:rFonts w:ascii="Times New Roman" w:hAnsi="Times New Roman" w:cs="Times New Roman"/>
          <w:sz w:val="28"/>
          <w:szCs w:val="28"/>
        </w:rPr>
        <w:t xml:space="preserve"> свободный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 xml:space="preserve">2. Творчество из бисера [электронный ресурс]/ Ольга Синегубова – Режим доступа: https://www.maam.ru/detskijsad/master-klas-po-biseropleteniyu-tvorchestvo-detei-starshei-grupy.html, свободный. 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>3. Все из бисера. Плетем и вышиваем [электронный ресурс]/ Вера Герасименко – Режим доступа: https://izbiserka.ru/category/master-klass</w:t>
      </w:r>
      <w:r>
        <w:rPr>
          <w:rFonts w:ascii="Times New Roman" w:hAnsi="Times New Roman" w:cs="Times New Roman"/>
          <w:sz w:val="28"/>
          <w:szCs w:val="28"/>
        </w:rPr>
        <w:t xml:space="preserve">y-biseropletenija/, свободный. </w:t>
      </w:r>
    </w:p>
    <w:p w:rsidR="003A262A" w:rsidRPr="003A262A" w:rsidRDefault="003A262A" w:rsidP="003A26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262A">
        <w:rPr>
          <w:rFonts w:ascii="Times New Roman" w:hAnsi="Times New Roman" w:cs="Times New Roman"/>
          <w:sz w:val="28"/>
          <w:szCs w:val="28"/>
        </w:rPr>
        <w:t xml:space="preserve">4.Украшения из бисера [электронный ресурс] Антонина Щеглова – Режим доступа https://www.livemaster.ru/topic/2955851-sozdaem-kulon-sladkij-vostok-v-tehnike-sutazhnoj-vyshivki?msec=47, свободный. </w:t>
      </w:r>
    </w:p>
    <w:p w:rsidR="003A262A" w:rsidRDefault="003A262A" w:rsidP="003A262A">
      <w:pPr>
        <w:ind w:firstLine="709"/>
        <w:jc w:val="left"/>
        <w:rPr>
          <w:rFonts w:ascii="Times New Roman" w:hAnsi="Times New Roman" w:cs="Times New Roman"/>
          <w:sz w:val="28"/>
          <w:szCs w:val="28"/>
        </w:rPr>
        <w:sectPr w:rsidR="003A262A" w:rsidSect="00E27370">
          <w:pgSz w:w="11906" w:h="16838"/>
          <w:pgMar w:top="567" w:right="424" w:bottom="1134" w:left="1701" w:header="708" w:footer="708" w:gutter="0"/>
          <w:cols w:space="708"/>
          <w:docGrid w:linePitch="360"/>
        </w:sectPr>
      </w:pPr>
      <w:r w:rsidRPr="003A262A">
        <w:rPr>
          <w:rFonts w:ascii="Times New Roman" w:hAnsi="Times New Roman" w:cs="Times New Roman"/>
          <w:sz w:val="28"/>
          <w:szCs w:val="28"/>
        </w:rPr>
        <w:t>5. Бисероплетение для начинающих [электронный ресурс]/ Юлия – Режим доступа: https://mirbisera.blogspot.com/p/blog-page_8.html свободный.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1C" w:rsidRPr="000B281C" w:rsidRDefault="000B281C" w:rsidP="000B281C">
      <w:pPr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Критерии и показатели результативности</w:t>
      </w:r>
    </w:p>
    <w:p w:rsidR="000B281C" w:rsidRPr="000B281C" w:rsidRDefault="000B281C" w:rsidP="000B281C">
      <w:pPr>
        <w:spacing w:after="0" w:line="360" w:lineRule="auto"/>
        <w:ind w:left="0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0B281C">
        <w:rPr>
          <w:rFonts w:ascii="Times New Roman" w:eastAsiaTheme="minorEastAsia" w:hAnsi="Times New Roman" w:cs="Times New Roman"/>
          <w:b/>
          <w:i/>
          <w:sz w:val="28"/>
          <w:szCs w:val="28"/>
        </w:rPr>
        <w:t>После обучения по данной программе в конце первого модуля проводится выставка детских  работ.</w:t>
      </w:r>
    </w:p>
    <w:p w:rsidR="000B281C" w:rsidRPr="000B281C" w:rsidRDefault="000B281C" w:rsidP="000B281C">
      <w:pPr>
        <w:spacing w:after="0" w:line="360" w:lineRule="auto"/>
        <w:ind w:left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B281C">
        <w:rPr>
          <w:rFonts w:ascii="Times New Roman" w:eastAsiaTheme="minorEastAsia" w:hAnsi="Times New Roman" w:cs="Times New Roman"/>
          <w:b/>
          <w:sz w:val="28"/>
          <w:szCs w:val="28"/>
        </w:rPr>
        <w:t>Критерии оценки работы. Работы оцениваются по 5 бальной системе.</w:t>
      </w:r>
    </w:p>
    <w:p w:rsidR="000B281C" w:rsidRPr="000B281C" w:rsidRDefault="000B281C" w:rsidP="000B281C">
      <w:pPr>
        <w:spacing w:after="0" w:line="360" w:lineRule="auto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0B281C">
        <w:rPr>
          <w:rFonts w:ascii="Times New Roman" w:eastAsiaTheme="minorEastAsia" w:hAnsi="Times New Roman" w:cs="Times New Roman"/>
          <w:i/>
          <w:sz w:val="28"/>
          <w:szCs w:val="28"/>
        </w:rPr>
        <w:t>Название кружка:</w:t>
      </w:r>
    </w:p>
    <w:p w:rsidR="000B281C" w:rsidRPr="000B281C" w:rsidRDefault="000B281C" w:rsidP="000B281C">
      <w:pPr>
        <w:spacing w:after="0" w:line="360" w:lineRule="auto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0B281C">
        <w:rPr>
          <w:rFonts w:ascii="Times New Roman" w:eastAsiaTheme="minorEastAsia" w:hAnsi="Times New Roman" w:cs="Times New Roman"/>
          <w:i/>
          <w:sz w:val="28"/>
          <w:szCs w:val="28"/>
        </w:rPr>
        <w:t>Название выставки:</w:t>
      </w:r>
    </w:p>
    <w:p w:rsidR="000B281C" w:rsidRPr="000B281C" w:rsidRDefault="000B281C" w:rsidP="000B281C">
      <w:pPr>
        <w:spacing w:after="0" w:line="360" w:lineRule="auto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0B281C">
        <w:rPr>
          <w:rFonts w:ascii="Times New Roman" w:eastAsiaTheme="minorEastAsia" w:hAnsi="Times New Roman" w:cs="Times New Roman"/>
          <w:i/>
          <w:sz w:val="28"/>
          <w:szCs w:val="28"/>
        </w:rPr>
        <w:t>Дата проведения:</w:t>
      </w:r>
    </w:p>
    <w:p w:rsidR="000B281C" w:rsidRPr="000B281C" w:rsidRDefault="000B281C" w:rsidP="000B281C">
      <w:pPr>
        <w:spacing w:after="0" w:line="360" w:lineRule="auto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0B281C">
        <w:rPr>
          <w:rFonts w:ascii="Times New Roman" w:eastAsiaTheme="minorEastAsia" w:hAnsi="Times New Roman" w:cs="Times New Roman"/>
          <w:i/>
          <w:sz w:val="28"/>
          <w:szCs w:val="28"/>
        </w:rPr>
        <w:t>Место проведения:</w:t>
      </w:r>
    </w:p>
    <w:p w:rsidR="000B281C" w:rsidRPr="000B281C" w:rsidRDefault="000B281C" w:rsidP="000B281C">
      <w:pPr>
        <w:spacing w:after="0" w:line="360" w:lineRule="auto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0B281C">
        <w:rPr>
          <w:rFonts w:ascii="Times New Roman" w:eastAsiaTheme="minorEastAsia" w:hAnsi="Times New Roman" w:cs="Times New Roman"/>
          <w:i/>
          <w:sz w:val="28"/>
          <w:szCs w:val="28"/>
        </w:rPr>
        <w:t>Ф.И.О. руководителя кружка:</w:t>
      </w:r>
    </w:p>
    <w:p w:rsidR="000B281C" w:rsidRPr="000B281C" w:rsidRDefault="000B281C" w:rsidP="000B281C">
      <w:pPr>
        <w:spacing w:after="0" w:line="360" w:lineRule="auto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0B281C">
        <w:rPr>
          <w:rFonts w:ascii="Times New Roman" w:eastAsiaTheme="minorEastAsia" w:hAnsi="Times New Roman" w:cs="Times New Roman"/>
          <w:i/>
          <w:sz w:val="28"/>
          <w:szCs w:val="28"/>
        </w:rPr>
        <w:t>Состав оценочной комиссии:</w:t>
      </w:r>
    </w:p>
    <w:tbl>
      <w:tblPr>
        <w:tblStyle w:val="1"/>
        <w:tblW w:w="15133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2126"/>
        <w:gridCol w:w="1985"/>
        <w:gridCol w:w="1984"/>
        <w:gridCol w:w="2409"/>
        <w:gridCol w:w="1701"/>
        <w:gridCol w:w="1276"/>
      </w:tblGrid>
      <w:tr w:rsidR="000B281C" w:rsidRPr="000B281C" w:rsidTr="00A62E16">
        <w:tc>
          <w:tcPr>
            <w:tcW w:w="2093" w:type="dxa"/>
          </w:tcPr>
          <w:p w:rsidR="000B281C" w:rsidRPr="000B281C" w:rsidRDefault="000B281C" w:rsidP="000B281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81C">
              <w:rPr>
                <w:rFonts w:ascii="Times New Roman" w:hAnsi="Times New Roman"/>
                <w:sz w:val="24"/>
                <w:szCs w:val="24"/>
              </w:rPr>
              <w:t>Ф.И. обучающего</w:t>
            </w:r>
          </w:p>
        </w:tc>
        <w:tc>
          <w:tcPr>
            <w:tcW w:w="1559" w:type="dxa"/>
          </w:tcPr>
          <w:p w:rsidR="000B281C" w:rsidRPr="000B281C" w:rsidRDefault="000B281C" w:rsidP="000B281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81C">
              <w:rPr>
                <w:rFonts w:ascii="Times New Roman" w:hAnsi="Times New Roman"/>
                <w:sz w:val="24"/>
                <w:szCs w:val="24"/>
              </w:rPr>
              <w:t>Умение создавать замысел (образ будущей модели)</w:t>
            </w:r>
          </w:p>
        </w:tc>
        <w:tc>
          <w:tcPr>
            <w:tcW w:w="2126" w:type="dxa"/>
          </w:tcPr>
          <w:p w:rsidR="000B281C" w:rsidRPr="000B281C" w:rsidRDefault="000B281C" w:rsidP="000B281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81C">
              <w:rPr>
                <w:rFonts w:ascii="Times New Roman" w:hAnsi="Times New Roman"/>
                <w:sz w:val="24"/>
                <w:szCs w:val="24"/>
              </w:rPr>
              <w:t>Умение определять средства его реализации</w:t>
            </w:r>
          </w:p>
        </w:tc>
        <w:tc>
          <w:tcPr>
            <w:tcW w:w="1985" w:type="dxa"/>
          </w:tcPr>
          <w:p w:rsidR="000B281C" w:rsidRPr="000B281C" w:rsidRDefault="000B281C" w:rsidP="000B281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81C">
              <w:rPr>
                <w:rFonts w:ascii="Times New Roman" w:hAnsi="Times New Roman"/>
                <w:sz w:val="24"/>
                <w:szCs w:val="24"/>
              </w:rPr>
              <w:t>Умение намечать последовательность практических действий, приводящих к реализации задуманного</w:t>
            </w:r>
          </w:p>
        </w:tc>
        <w:tc>
          <w:tcPr>
            <w:tcW w:w="1984" w:type="dxa"/>
          </w:tcPr>
          <w:p w:rsidR="000B281C" w:rsidRPr="000B281C" w:rsidRDefault="000B281C" w:rsidP="000B281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81C">
              <w:rPr>
                <w:rFonts w:ascii="Times New Roman" w:hAnsi="Times New Roman"/>
                <w:sz w:val="24"/>
                <w:szCs w:val="24"/>
              </w:rPr>
              <w:t>Умение отбирать материал по форме, цвету, величине в определенном сочетании</w:t>
            </w:r>
          </w:p>
        </w:tc>
        <w:tc>
          <w:tcPr>
            <w:tcW w:w="2409" w:type="dxa"/>
          </w:tcPr>
          <w:p w:rsidR="000B281C" w:rsidRPr="000B281C" w:rsidRDefault="000B281C" w:rsidP="000B281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81C">
              <w:rPr>
                <w:rFonts w:ascii="Times New Roman" w:hAnsi="Times New Roman"/>
                <w:sz w:val="24"/>
                <w:szCs w:val="24"/>
              </w:rPr>
              <w:t>Умение практически осуществить намеченное</w:t>
            </w:r>
          </w:p>
        </w:tc>
        <w:tc>
          <w:tcPr>
            <w:tcW w:w="1701" w:type="dxa"/>
          </w:tcPr>
          <w:p w:rsidR="000B281C" w:rsidRPr="000B281C" w:rsidRDefault="000B281C" w:rsidP="000B281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81C">
              <w:rPr>
                <w:rFonts w:ascii="Times New Roman" w:hAnsi="Times New Roman"/>
                <w:sz w:val="24"/>
                <w:szCs w:val="24"/>
              </w:rPr>
              <w:t>Положительное отношение</w:t>
            </w:r>
          </w:p>
        </w:tc>
        <w:tc>
          <w:tcPr>
            <w:tcW w:w="1276" w:type="dxa"/>
          </w:tcPr>
          <w:p w:rsidR="000B281C" w:rsidRPr="000B281C" w:rsidRDefault="000B281C" w:rsidP="000B281C">
            <w:pPr>
              <w:spacing w:line="276" w:lineRule="auto"/>
              <w:ind w:left="459" w:hanging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81C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0B281C" w:rsidRPr="000B281C" w:rsidTr="00A62E16">
        <w:tc>
          <w:tcPr>
            <w:tcW w:w="2093" w:type="dxa"/>
          </w:tcPr>
          <w:p w:rsidR="000B281C" w:rsidRPr="000B281C" w:rsidRDefault="000B281C" w:rsidP="000B281C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B281C" w:rsidRPr="000B281C" w:rsidRDefault="000B281C" w:rsidP="000B281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281C" w:rsidRPr="000B281C" w:rsidRDefault="000B281C" w:rsidP="000B281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281C" w:rsidRPr="000B281C" w:rsidRDefault="000B281C" w:rsidP="000B281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B281C" w:rsidRPr="000B281C" w:rsidRDefault="000B281C" w:rsidP="000B281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B281C" w:rsidRPr="000B281C" w:rsidRDefault="000B281C" w:rsidP="000B281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281C" w:rsidRPr="000B281C" w:rsidRDefault="000B281C" w:rsidP="000B281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281C" w:rsidRPr="000B281C" w:rsidRDefault="000B281C" w:rsidP="000B281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281C" w:rsidRPr="000B281C" w:rsidRDefault="000B281C" w:rsidP="000B281C">
      <w:pPr>
        <w:spacing w:after="0" w:line="360" w:lineRule="auto"/>
        <w:ind w:left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B281C">
        <w:rPr>
          <w:rFonts w:ascii="Times New Roman" w:eastAsiaTheme="minorEastAsia" w:hAnsi="Times New Roman" w:cs="Times New Roman"/>
          <w:b/>
          <w:sz w:val="28"/>
          <w:szCs w:val="28"/>
        </w:rPr>
        <w:t>Обучающиеся получившие 25-35 баллов – высокий уровень, 15-25 баллов – средний уровень, менее 15 баллов  - низкий уровень.</w:t>
      </w:r>
    </w:p>
    <w:p w:rsidR="00C96CC6" w:rsidRDefault="00C96CC6" w:rsidP="00E27370">
      <w:pPr>
        <w:tabs>
          <w:tab w:val="left" w:pos="3840"/>
        </w:tabs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0B281C" w:rsidRDefault="000B281C" w:rsidP="00E27370">
      <w:pPr>
        <w:tabs>
          <w:tab w:val="left" w:pos="3840"/>
        </w:tabs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0B281C" w:rsidRDefault="000B281C" w:rsidP="00E27370">
      <w:pPr>
        <w:tabs>
          <w:tab w:val="left" w:pos="3840"/>
        </w:tabs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sectPr w:rsidR="000B281C" w:rsidSect="007F37D3">
      <w:pgSz w:w="16838" w:h="11906" w:orient="landscape"/>
      <w:pgMar w:top="1701" w:right="567" w:bottom="42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D2E" w:rsidRDefault="00AD0D2E" w:rsidP="00DB675C">
      <w:pPr>
        <w:spacing w:after="0"/>
      </w:pPr>
      <w:r>
        <w:separator/>
      </w:r>
    </w:p>
  </w:endnote>
  <w:endnote w:type="continuationSeparator" w:id="0">
    <w:p w:rsidR="00AD0D2E" w:rsidRDefault="00AD0D2E" w:rsidP="00DB67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D2E" w:rsidRDefault="00AD0D2E" w:rsidP="00DB675C">
      <w:pPr>
        <w:spacing w:after="0"/>
      </w:pPr>
      <w:r>
        <w:separator/>
      </w:r>
    </w:p>
  </w:footnote>
  <w:footnote w:type="continuationSeparator" w:id="0">
    <w:p w:rsidR="00AD0D2E" w:rsidRDefault="00AD0D2E" w:rsidP="00DB67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61C"/>
    <w:multiLevelType w:val="hybridMultilevel"/>
    <w:tmpl w:val="53F42C6A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02534DFA"/>
    <w:multiLevelType w:val="hybridMultilevel"/>
    <w:tmpl w:val="88966100"/>
    <w:lvl w:ilvl="0" w:tplc="041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09EA149E"/>
    <w:multiLevelType w:val="hybridMultilevel"/>
    <w:tmpl w:val="5186E616"/>
    <w:lvl w:ilvl="0" w:tplc="041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0A6033ED"/>
    <w:multiLevelType w:val="hybridMultilevel"/>
    <w:tmpl w:val="98821D4C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A975053"/>
    <w:multiLevelType w:val="hybridMultilevel"/>
    <w:tmpl w:val="74B4B59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B0B24A4"/>
    <w:multiLevelType w:val="hybridMultilevel"/>
    <w:tmpl w:val="C6706E38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540D1"/>
    <w:multiLevelType w:val="hybridMultilevel"/>
    <w:tmpl w:val="B254F7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905012"/>
    <w:multiLevelType w:val="hybridMultilevel"/>
    <w:tmpl w:val="FF62E18C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316247F5"/>
    <w:multiLevelType w:val="hybridMultilevel"/>
    <w:tmpl w:val="6EB82B0E"/>
    <w:lvl w:ilvl="0" w:tplc="2274419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3DED7A6A"/>
    <w:multiLevelType w:val="hybridMultilevel"/>
    <w:tmpl w:val="26ACF72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3ECE2E59"/>
    <w:multiLevelType w:val="hybridMultilevel"/>
    <w:tmpl w:val="A9C2ED10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48A47581"/>
    <w:multiLevelType w:val="hybridMultilevel"/>
    <w:tmpl w:val="55DEA758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2" w15:restartNumberingAfterBreak="0">
    <w:nsid w:val="5A5C5025"/>
    <w:multiLevelType w:val="hybridMultilevel"/>
    <w:tmpl w:val="E2347B5A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5BC6733A"/>
    <w:multiLevelType w:val="hybridMultilevel"/>
    <w:tmpl w:val="7F0C8286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60DA4437"/>
    <w:multiLevelType w:val="hybridMultilevel"/>
    <w:tmpl w:val="4AD41ADA"/>
    <w:lvl w:ilvl="0" w:tplc="041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62505172"/>
    <w:multiLevelType w:val="hybridMultilevel"/>
    <w:tmpl w:val="60C00C8A"/>
    <w:lvl w:ilvl="0" w:tplc="041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63766A9C"/>
    <w:multiLevelType w:val="hybridMultilevel"/>
    <w:tmpl w:val="3E96911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 w15:restartNumberingAfterBreak="0">
    <w:nsid w:val="663F4014"/>
    <w:multiLevelType w:val="hybridMultilevel"/>
    <w:tmpl w:val="ED521CC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6BF30B78"/>
    <w:multiLevelType w:val="hybridMultilevel"/>
    <w:tmpl w:val="4F7CDA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94714"/>
    <w:multiLevelType w:val="hybridMultilevel"/>
    <w:tmpl w:val="137AB1CA"/>
    <w:lvl w:ilvl="0" w:tplc="041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721271DB"/>
    <w:multiLevelType w:val="multilevel"/>
    <w:tmpl w:val="7E7617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3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648" w:hanging="2160"/>
      </w:pPr>
      <w:rPr>
        <w:rFonts w:hint="default"/>
      </w:rPr>
    </w:lvl>
  </w:abstractNum>
  <w:abstractNum w:abstractNumId="21" w15:restartNumberingAfterBreak="0">
    <w:nsid w:val="769E4DFA"/>
    <w:multiLevelType w:val="hybridMultilevel"/>
    <w:tmpl w:val="458A4702"/>
    <w:lvl w:ilvl="0" w:tplc="041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7C506889"/>
    <w:multiLevelType w:val="hybridMultilevel"/>
    <w:tmpl w:val="2EE6B5D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3"/>
  </w:num>
  <w:num w:numId="5">
    <w:abstractNumId w:val="22"/>
  </w:num>
  <w:num w:numId="6">
    <w:abstractNumId w:val="2"/>
  </w:num>
  <w:num w:numId="7">
    <w:abstractNumId w:val="7"/>
  </w:num>
  <w:num w:numId="8">
    <w:abstractNumId w:val="12"/>
  </w:num>
  <w:num w:numId="9">
    <w:abstractNumId w:val="11"/>
  </w:num>
  <w:num w:numId="10">
    <w:abstractNumId w:val="16"/>
  </w:num>
  <w:num w:numId="11">
    <w:abstractNumId w:val="1"/>
  </w:num>
  <w:num w:numId="12">
    <w:abstractNumId w:val="8"/>
  </w:num>
  <w:num w:numId="13">
    <w:abstractNumId w:val="3"/>
  </w:num>
  <w:num w:numId="14">
    <w:abstractNumId w:val="19"/>
  </w:num>
  <w:num w:numId="15">
    <w:abstractNumId w:val="14"/>
  </w:num>
  <w:num w:numId="16">
    <w:abstractNumId w:val="0"/>
  </w:num>
  <w:num w:numId="17">
    <w:abstractNumId w:val="18"/>
  </w:num>
  <w:num w:numId="18">
    <w:abstractNumId w:val="10"/>
  </w:num>
  <w:num w:numId="19">
    <w:abstractNumId w:val="17"/>
  </w:num>
  <w:num w:numId="20">
    <w:abstractNumId w:val="6"/>
  </w:num>
  <w:num w:numId="21">
    <w:abstractNumId w:val="15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64"/>
    <w:rsid w:val="00005BA9"/>
    <w:rsid w:val="0000658F"/>
    <w:rsid w:val="0002713E"/>
    <w:rsid w:val="00030C7A"/>
    <w:rsid w:val="0004084C"/>
    <w:rsid w:val="00041BF6"/>
    <w:rsid w:val="000B281C"/>
    <w:rsid w:val="000C5CB3"/>
    <w:rsid w:val="000F24E3"/>
    <w:rsid w:val="00107BB3"/>
    <w:rsid w:val="001267A9"/>
    <w:rsid w:val="00192F59"/>
    <w:rsid w:val="001A2D62"/>
    <w:rsid w:val="001C0DBB"/>
    <w:rsid w:val="001C7D8D"/>
    <w:rsid w:val="00222526"/>
    <w:rsid w:val="00240BC5"/>
    <w:rsid w:val="002E5FAF"/>
    <w:rsid w:val="003209ED"/>
    <w:rsid w:val="00325E8D"/>
    <w:rsid w:val="00332720"/>
    <w:rsid w:val="00332E84"/>
    <w:rsid w:val="00365EEA"/>
    <w:rsid w:val="00385DDC"/>
    <w:rsid w:val="003A262A"/>
    <w:rsid w:val="0044692B"/>
    <w:rsid w:val="0047786F"/>
    <w:rsid w:val="00545DF4"/>
    <w:rsid w:val="00561F1A"/>
    <w:rsid w:val="005623A8"/>
    <w:rsid w:val="0056302C"/>
    <w:rsid w:val="005771A7"/>
    <w:rsid w:val="006634FE"/>
    <w:rsid w:val="00677372"/>
    <w:rsid w:val="0068219D"/>
    <w:rsid w:val="006A06F6"/>
    <w:rsid w:val="006B08AF"/>
    <w:rsid w:val="006D7E39"/>
    <w:rsid w:val="00700EEC"/>
    <w:rsid w:val="007036C9"/>
    <w:rsid w:val="00782A5C"/>
    <w:rsid w:val="0079259F"/>
    <w:rsid w:val="00793077"/>
    <w:rsid w:val="007D54A5"/>
    <w:rsid w:val="007F175A"/>
    <w:rsid w:val="007F1A64"/>
    <w:rsid w:val="007F37D3"/>
    <w:rsid w:val="00812595"/>
    <w:rsid w:val="00831A83"/>
    <w:rsid w:val="00834A94"/>
    <w:rsid w:val="008509AE"/>
    <w:rsid w:val="008649F9"/>
    <w:rsid w:val="008873BB"/>
    <w:rsid w:val="008967E5"/>
    <w:rsid w:val="008A0A24"/>
    <w:rsid w:val="008B03F2"/>
    <w:rsid w:val="008D2292"/>
    <w:rsid w:val="008F1EF6"/>
    <w:rsid w:val="00937FF4"/>
    <w:rsid w:val="00957BEB"/>
    <w:rsid w:val="009B2E20"/>
    <w:rsid w:val="009B41AE"/>
    <w:rsid w:val="009C2B51"/>
    <w:rsid w:val="009C384E"/>
    <w:rsid w:val="009C3B9B"/>
    <w:rsid w:val="009E1186"/>
    <w:rsid w:val="00A0677D"/>
    <w:rsid w:val="00A243CF"/>
    <w:rsid w:val="00A62E16"/>
    <w:rsid w:val="00A7080C"/>
    <w:rsid w:val="00AB687D"/>
    <w:rsid w:val="00AD0D2E"/>
    <w:rsid w:val="00B90520"/>
    <w:rsid w:val="00BB612C"/>
    <w:rsid w:val="00BC3E41"/>
    <w:rsid w:val="00BD23B1"/>
    <w:rsid w:val="00C30301"/>
    <w:rsid w:val="00C36444"/>
    <w:rsid w:val="00C86BA5"/>
    <w:rsid w:val="00C91B47"/>
    <w:rsid w:val="00C9228F"/>
    <w:rsid w:val="00C96CC6"/>
    <w:rsid w:val="00CC0DE9"/>
    <w:rsid w:val="00CE5AD9"/>
    <w:rsid w:val="00CF1DB4"/>
    <w:rsid w:val="00D45618"/>
    <w:rsid w:val="00D47734"/>
    <w:rsid w:val="00D71ED4"/>
    <w:rsid w:val="00D75710"/>
    <w:rsid w:val="00DB24A2"/>
    <w:rsid w:val="00DB675C"/>
    <w:rsid w:val="00DD0D3B"/>
    <w:rsid w:val="00DE312B"/>
    <w:rsid w:val="00E27370"/>
    <w:rsid w:val="00E669C9"/>
    <w:rsid w:val="00EC11F3"/>
    <w:rsid w:val="00ED650F"/>
    <w:rsid w:val="00EF08B4"/>
    <w:rsid w:val="00F45702"/>
    <w:rsid w:val="00FB6138"/>
    <w:rsid w:val="00FB64CA"/>
    <w:rsid w:val="00FB6DD6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B2128"/>
  <w15:docId w15:val="{F408847E-D187-4F5F-B4DE-96B575E8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28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28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228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91B47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DB675C"/>
    <w:pPr>
      <w:spacing w:after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B675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B675C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7F37D3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7F37D3"/>
  </w:style>
  <w:style w:type="paragraph" w:styleId="ac">
    <w:name w:val="footer"/>
    <w:basedOn w:val="a"/>
    <w:link w:val="ad"/>
    <w:uiPriority w:val="99"/>
    <w:unhideWhenUsed/>
    <w:rsid w:val="007F37D3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7F37D3"/>
  </w:style>
  <w:style w:type="character" w:styleId="ae">
    <w:name w:val="Hyperlink"/>
    <w:basedOn w:val="a0"/>
    <w:uiPriority w:val="99"/>
    <w:unhideWhenUsed/>
    <w:rsid w:val="003A262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0B281C"/>
    <w:pPr>
      <w:spacing w:after="0"/>
      <w:ind w:left="0"/>
      <w:jc w:val="left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sportal.ru/kultura/dekorativno-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942AB-910A-4332-A627-2D5FF22C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5267</Words>
  <Characters>30024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Жирохова</dc:creator>
  <cp:keywords/>
  <dc:description/>
  <cp:lastModifiedBy>xxXxx</cp:lastModifiedBy>
  <cp:revision>22</cp:revision>
  <dcterms:created xsi:type="dcterms:W3CDTF">2024-08-24T19:36:00Z</dcterms:created>
  <dcterms:modified xsi:type="dcterms:W3CDTF">2025-06-30T06:49:00Z</dcterms:modified>
</cp:coreProperties>
</file>